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FC" w:rsidRDefault="00EB4DFC" w:rsidP="00EB4DFC">
      <w:pPr>
        <w:adjustRightInd w:val="0"/>
        <w:snapToGrid w:val="0"/>
        <w:spacing w:afterLines="50" w:after="156"/>
        <w:jc w:val="center"/>
        <w:rPr>
          <w:rFonts w:hAnsi="宋体" w:cs="宋体"/>
          <w:b/>
          <w:kern w:val="2"/>
          <w:sz w:val="24"/>
          <w:szCs w:val="24"/>
        </w:rPr>
      </w:pPr>
      <w:r>
        <w:rPr>
          <w:rFonts w:hAnsi="宋体" w:cs="宋体" w:hint="eastAsia"/>
          <w:b/>
          <w:kern w:val="2"/>
          <w:sz w:val="24"/>
          <w:szCs w:val="24"/>
        </w:rPr>
        <w:t>阳光财产保险股份有限公司</w:t>
      </w:r>
    </w:p>
    <w:p w:rsidR="00EB4DFC" w:rsidRDefault="00EB4DFC" w:rsidP="00EB4DFC">
      <w:pPr>
        <w:adjustRightInd w:val="0"/>
        <w:snapToGrid w:val="0"/>
        <w:spacing w:afterLines="50" w:after="156"/>
        <w:jc w:val="center"/>
        <w:outlineLvl w:val="1"/>
        <w:rPr>
          <w:rFonts w:hAnsi="宋体" w:cs="宋体"/>
          <w:b/>
          <w:kern w:val="2"/>
          <w:sz w:val="24"/>
          <w:szCs w:val="24"/>
        </w:rPr>
      </w:pPr>
      <w:r>
        <w:rPr>
          <w:rFonts w:hAnsi="宋体" w:cs="宋体" w:hint="eastAsia"/>
          <w:b/>
          <w:kern w:val="2"/>
          <w:sz w:val="24"/>
          <w:szCs w:val="24"/>
        </w:rPr>
        <w:t>个人交通工具意外伤害保险（互联网专属）条款</w:t>
      </w:r>
    </w:p>
    <w:p w:rsidR="00EB4DFC" w:rsidRPr="002411FB" w:rsidRDefault="00EB4DFC" w:rsidP="00EB4DFC">
      <w:pPr>
        <w:adjustRightInd w:val="0"/>
        <w:snapToGrid w:val="0"/>
        <w:spacing w:afterLines="50" w:after="156"/>
        <w:jc w:val="center"/>
        <w:outlineLvl w:val="1"/>
        <w:rPr>
          <w:b/>
          <w:kern w:val="2"/>
          <w:sz w:val="21"/>
          <w:szCs w:val="21"/>
        </w:rPr>
      </w:pPr>
      <w:r>
        <w:rPr>
          <w:rFonts w:hAnsi="宋体" w:cs="宋体" w:hint="eastAsia"/>
          <w:b/>
          <w:kern w:val="2"/>
          <w:sz w:val="24"/>
          <w:szCs w:val="24"/>
        </w:rPr>
        <w:t>（注册号：</w:t>
      </w:r>
      <w:r w:rsidRPr="002411FB">
        <w:rPr>
          <w:rFonts w:hAnsi="宋体" w:cs="宋体"/>
          <w:b/>
          <w:kern w:val="2"/>
          <w:sz w:val="24"/>
          <w:szCs w:val="24"/>
        </w:rPr>
        <w:t>C00009332312021122327223</w:t>
      </w:r>
      <w:r>
        <w:rPr>
          <w:rFonts w:hAnsi="宋体" w:cs="宋体" w:hint="eastAsia"/>
          <w:b/>
          <w:kern w:val="2"/>
          <w:sz w:val="24"/>
          <w:szCs w:val="24"/>
        </w:rPr>
        <w:t>）</w:t>
      </w:r>
    </w:p>
    <w:p w:rsidR="00EB4DFC" w:rsidRDefault="00EB4DFC" w:rsidP="00EB4DFC">
      <w:pPr>
        <w:pStyle w:val="a5"/>
        <w:adjustRightInd w:val="0"/>
        <w:snapToGrid w:val="0"/>
        <w:spacing w:beforeAutospacing="0" w:afterLines="50" w:after="156" w:afterAutospacing="0"/>
        <w:jc w:val="center"/>
        <w:rPr>
          <w:b/>
          <w:kern w:val="2"/>
          <w:sz w:val="21"/>
          <w:szCs w:val="21"/>
        </w:rPr>
      </w:pPr>
    </w:p>
    <w:p w:rsidR="00EB4DFC" w:rsidRDefault="00EB4DFC" w:rsidP="00EB4DFC">
      <w:pPr>
        <w:pStyle w:val="a5"/>
        <w:adjustRightInd w:val="0"/>
        <w:snapToGrid w:val="0"/>
        <w:spacing w:beforeAutospacing="0" w:afterLines="50" w:after="156" w:afterAutospacing="0"/>
        <w:jc w:val="center"/>
        <w:rPr>
          <w:b/>
          <w:kern w:val="2"/>
          <w:sz w:val="21"/>
          <w:szCs w:val="21"/>
        </w:rPr>
      </w:pPr>
      <w:r>
        <w:rPr>
          <w:rFonts w:hint="eastAsia"/>
          <w:b/>
          <w:kern w:val="2"/>
          <w:sz w:val="21"/>
          <w:szCs w:val="21"/>
        </w:rPr>
        <w:t>总则</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 xml:space="preserve">第一条  </w:t>
      </w:r>
      <w:r>
        <w:rPr>
          <w:rFonts w:hint="eastAsia"/>
          <w:kern w:val="2"/>
          <w:sz w:val="21"/>
          <w:szCs w:val="21"/>
        </w:rPr>
        <w:t>本保险合同由保险条款、投保单、保险单、保险凭证以及批单等组成。凡涉及本保险合同的约定，均应采用书面形式。</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 xml:space="preserve">第二条  </w:t>
      </w:r>
      <w:r>
        <w:rPr>
          <w:rFonts w:hint="eastAsia"/>
          <w:bCs/>
          <w:kern w:val="2"/>
          <w:sz w:val="21"/>
          <w:szCs w:val="21"/>
        </w:rPr>
        <w:t>凡</w:t>
      </w:r>
      <w:r>
        <w:rPr>
          <w:rFonts w:hint="eastAsia"/>
          <w:kern w:val="2"/>
          <w:sz w:val="21"/>
          <w:szCs w:val="21"/>
        </w:rPr>
        <w:t>乘坐合法运营的客运航空班机、客运火车（指火车、地铁、轻轨、城市铁路）、客运轮船（指客船、旅客渡船）、营运客运汽车（指具有固定行驶路线、固定行驶时间表，有合法营运执照的公共汽车、公共电车以及有合法营运执照的出租车、网约车）（以下简称“营运客车”）的乘客，以及乘坐非营运客车（指经政府交通管理部门登记、具有合法有效行驶资格的非营运客运汽车）的乘客，均可作为本保险合同的被保险人。</w:t>
      </w:r>
    </w:p>
    <w:p w:rsidR="00EB4DFC" w:rsidRDefault="00EB4DFC" w:rsidP="00EB4DFC">
      <w:pPr>
        <w:pStyle w:val="a5"/>
        <w:adjustRightInd w:val="0"/>
        <w:snapToGrid w:val="0"/>
        <w:spacing w:beforeAutospacing="0" w:afterLines="50" w:after="156" w:afterAutospacing="0"/>
        <w:ind w:firstLineChars="200" w:firstLine="422"/>
        <w:jc w:val="both"/>
        <w:rPr>
          <w:kern w:val="2"/>
          <w:sz w:val="21"/>
          <w:szCs w:val="21"/>
        </w:rPr>
      </w:pPr>
      <w:r>
        <w:rPr>
          <w:rFonts w:hint="eastAsia"/>
          <w:b/>
          <w:kern w:val="2"/>
          <w:sz w:val="21"/>
          <w:szCs w:val="21"/>
        </w:rPr>
        <w:t xml:space="preserve">第三条  </w:t>
      </w:r>
      <w:r>
        <w:rPr>
          <w:rFonts w:hint="eastAsia"/>
          <w:kern w:val="2"/>
          <w:sz w:val="21"/>
          <w:szCs w:val="21"/>
        </w:rPr>
        <w:t>具有完全民事行为能力的被保险人本人，或者具有完全民事行为能力且对被保险人具有保险利益的其他人，可作为投保人向保险人投保本保险合同。</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投保人不得为无民事行为能力人投保以死亡为给付保险金条件的人身保险。父母为其未成年子女投保本保险合同的，不受该项限制。</w:t>
      </w:r>
    </w:p>
    <w:p w:rsidR="00EB4DFC" w:rsidRDefault="00EB4DFC" w:rsidP="00EB4DFC">
      <w:pPr>
        <w:adjustRightInd w:val="0"/>
        <w:snapToGrid w:val="0"/>
        <w:spacing w:afterLines="50" w:after="156"/>
        <w:ind w:firstLineChars="200" w:firstLine="422"/>
        <w:rPr>
          <w:rFonts w:hAnsi="宋体" w:cs="宋体"/>
          <w:b/>
          <w:kern w:val="2"/>
          <w:sz w:val="21"/>
          <w:szCs w:val="21"/>
        </w:rPr>
      </w:pPr>
      <w:r>
        <w:rPr>
          <w:rFonts w:hAnsi="宋体" w:cs="宋体" w:hint="eastAsia"/>
          <w:b/>
          <w:kern w:val="2"/>
          <w:sz w:val="21"/>
          <w:szCs w:val="21"/>
          <w:lang w:bidi="ar"/>
        </w:rPr>
        <w:t>对于父母为其未成年子女投保的人身保险，在被保险人成年之前，本保险合同与其他保险合同约定的被保险人死亡给付的保险金额总和、被保险人死亡时本保险人与其他保险人实际给付的保险金总和按以下限额执行：</w:t>
      </w:r>
    </w:p>
    <w:p w:rsidR="00EB4DFC" w:rsidRDefault="00EB4DFC" w:rsidP="00EB4DFC">
      <w:pPr>
        <w:adjustRightInd w:val="0"/>
        <w:snapToGrid w:val="0"/>
        <w:spacing w:afterLines="50" w:after="156"/>
        <w:ind w:firstLineChars="200" w:firstLine="422"/>
        <w:rPr>
          <w:rFonts w:hAnsi="宋体" w:cs="宋体"/>
          <w:b/>
          <w:kern w:val="2"/>
          <w:sz w:val="21"/>
          <w:szCs w:val="21"/>
        </w:rPr>
      </w:pPr>
      <w:r>
        <w:rPr>
          <w:rFonts w:hAnsi="宋体" w:cs="宋体" w:hint="eastAsia"/>
          <w:b/>
          <w:kern w:val="2"/>
          <w:sz w:val="21"/>
          <w:szCs w:val="21"/>
          <w:lang w:bidi="ar"/>
        </w:rPr>
        <w:t>（一）对于被保险人不满10周岁的，不得超过人民币20万元。</w:t>
      </w:r>
    </w:p>
    <w:p w:rsidR="00EB4DFC" w:rsidRDefault="00EB4DFC" w:rsidP="00EB4DFC">
      <w:pPr>
        <w:adjustRightInd w:val="0"/>
        <w:snapToGrid w:val="0"/>
        <w:spacing w:afterLines="50" w:after="156"/>
        <w:ind w:firstLineChars="200" w:firstLine="422"/>
        <w:rPr>
          <w:rFonts w:hAnsi="宋体" w:cs="宋体"/>
          <w:b/>
          <w:kern w:val="2"/>
          <w:sz w:val="21"/>
          <w:szCs w:val="21"/>
        </w:rPr>
      </w:pPr>
      <w:r>
        <w:rPr>
          <w:rFonts w:hAnsi="宋体" w:cs="宋体" w:hint="eastAsia"/>
          <w:b/>
          <w:kern w:val="2"/>
          <w:sz w:val="21"/>
          <w:szCs w:val="21"/>
          <w:lang w:bidi="ar"/>
        </w:rPr>
        <w:t>（二）对于被保险人已满10周岁但未满18周岁的，不得超过人民币50万元。</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lang w:bidi="ar"/>
        </w:rPr>
        <w:t>对于投保人为其未成年子女投保以死亡为给付保险金条件的每一份保险合同，以下三项可以不计算在前款规定限额之中：</w:t>
      </w:r>
    </w:p>
    <w:p w:rsidR="00EB4DFC" w:rsidRDefault="00EB4DFC" w:rsidP="00EB4DFC">
      <w:pPr>
        <w:adjustRightInd w:val="0"/>
        <w:snapToGrid w:val="0"/>
        <w:spacing w:afterLines="50" w:after="156"/>
        <w:ind w:firstLineChars="200" w:firstLine="420"/>
        <w:rPr>
          <w:rFonts w:hAnsi="宋体" w:cs="宋体"/>
          <w:b/>
          <w:kern w:val="2"/>
          <w:sz w:val="21"/>
          <w:szCs w:val="21"/>
        </w:rPr>
      </w:pPr>
      <w:r>
        <w:rPr>
          <w:rFonts w:hAnsi="宋体" w:cs="宋体" w:hint="eastAsia"/>
          <w:kern w:val="2"/>
          <w:sz w:val="21"/>
          <w:szCs w:val="21"/>
          <w:lang w:bidi="ar"/>
        </w:rPr>
        <w:t>1.投保人已交保险费或被保险人死亡时合同的现金价值；对于投资连结保险合同、万能保险合同，该项为投保人已交保险费或被保险人死亡时合同的账户价值。</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lang w:bidi="ar"/>
        </w:rPr>
        <w:t>2.其他保险合同航空意外死亡保险金额。此处航空意外死亡保险金额是指航空意外伤害保险合同约定的死亡保险金额，或其他人身保险合同约定的航空意外身故责任对应的死亡保险金额。</w:t>
      </w:r>
    </w:p>
    <w:p w:rsidR="00EB4DFC" w:rsidRDefault="00EB4DFC" w:rsidP="00EB4DFC">
      <w:pPr>
        <w:adjustRightInd w:val="0"/>
        <w:snapToGrid w:val="0"/>
        <w:spacing w:afterLines="50" w:after="156"/>
        <w:ind w:firstLineChars="200" w:firstLine="420"/>
        <w:rPr>
          <w:rFonts w:hAnsi="宋体" w:cs="宋体"/>
          <w:b/>
          <w:kern w:val="2"/>
          <w:sz w:val="21"/>
          <w:szCs w:val="21"/>
        </w:rPr>
      </w:pPr>
      <w:r>
        <w:rPr>
          <w:rFonts w:hAnsi="宋体" w:cs="宋体" w:hint="eastAsia"/>
          <w:kern w:val="2"/>
          <w:sz w:val="21"/>
          <w:szCs w:val="21"/>
          <w:lang w:bidi="ar"/>
        </w:rPr>
        <w:t>3.其他保险合同重大自然灾害意外死亡保险金额。此处重大自然灾害意外死亡保险金额是指重大自然灾害意外伤害保险合同约定的死亡保险金额，或其他人身保险合同约定的重大自然灾害意外身故责任对应的死亡保险金额。</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 xml:space="preserve">第四条  </w:t>
      </w:r>
      <w:r>
        <w:rPr>
          <w:rFonts w:hint="eastAsia"/>
          <w:kern w:val="2"/>
          <w:sz w:val="21"/>
          <w:szCs w:val="21"/>
        </w:rPr>
        <w:t>本保险合同的受益人包括：</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t>（一）身故保险金受益人</w:t>
      </w:r>
    </w:p>
    <w:p w:rsidR="00EB4DFC" w:rsidRDefault="00EB4DFC" w:rsidP="00EB4DFC">
      <w:pPr>
        <w:pStyle w:val="a5"/>
        <w:adjustRightInd w:val="0"/>
        <w:snapToGrid w:val="0"/>
        <w:spacing w:beforeAutospacing="0" w:afterLines="50" w:after="156" w:afterAutospacing="0"/>
        <w:ind w:firstLineChars="200" w:firstLine="420"/>
        <w:jc w:val="both"/>
        <w:rPr>
          <w:sz w:val="21"/>
          <w:szCs w:val="21"/>
        </w:rPr>
      </w:pPr>
      <w:r>
        <w:rPr>
          <w:rFonts w:hint="eastAsia"/>
          <w:kern w:val="2"/>
          <w:sz w:val="21"/>
          <w:szCs w:val="21"/>
        </w:rPr>
        <w:t>订立本保险合同时，被保险人或投保人可指定一人或数人为身故保险金受益人。身故保险金受益人为数人时，应确定其受益顺序和受益份额；未确定受益份额的，各身故保险金受益人按照相等份额享有受益权。投保人指定受益人时须经被保险人同意。</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t>被保险人死亡后，有下列情形之一的，保险金作为被保险人的遗产，由</w:t>
      </w:r>
      <w:r>
        <w:rPr>
          <w:rFonts w:hint="eastAsia"/>
          <w:b/>
          <w:bCs/>
          <w:kern w:val="2"/>
          <w:sz w:val="21"/>
          <w:szCs w:val="21"/>
        </w:rPr>
        <w:t>保险人</w:t>
      </w:r>
      <w:r>
        <w:rPr>
          <w:rFonts w:hint="eastAsia"/>
          <w:kern w:val="2"/>
          <w:sz w:val="21"/>
          <w:szCs w:val="21"/>
        </w:rPr>
        <w:t>依照《中华人民共和国民法典》的规定履行给付保险金的义务：</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t>（1）没有指定受益人，或者受益人指定不明无法确定的；</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lastRenderedPageBreak/>
        <w:t>（2）受益人先于被保险人死亡，没有其他受益人的；</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t>（3）受益人依法丧失受益权或者放弃受益权，没有其他受益人的。</w:t>
      </w:r>
    </w:p>
    <w:p w:rsidR="00EB4DFC" w:rsidRDefault="00EB4DFC" w:rsidP="00EB4DFC">
      <w:pPr>
        <w:pStyle w:val="a5"/>
        <w:adjustRightInd w:val="0"/>
        <w:snapToGrid w:val="0"/>
        <w:spacing w:beforeAutospacing="0" w:afterLines="50" w:after="156" w:afterAutospacing="0"/>
        <w:ind w:firstLineChars="200" w:firstLine="420"/>
        <w:jc w:val="both"/>
        <w:rPr>
          <w:sz w:val="21"/>
          <w:szCs w:val="21"/>
        </w:rPr>
      </w:pPr>
      <w:r>
        <w:rPr>
          <w:rFonts w:hint="eastAsia"/>
          <w:kern w:val="2"/>
          <w:sz w:val="21"/>
          <w:szCs w:val="21"/>
        </w:rPr>
        <w:t>受益人与被保险人在同一事件中死亡，且不能确定死亡先后顺序的，推定受益人死亡在先。</w:t>
      </w:r>
    </w:p>
    <w:p w:rsidR="00EB4DFC" w:rsidRDefault="00EB4DFC" w:rsidP="00EB4DFC">
      <w:pPr>
        <w:pStyle w:val="a5"/>
        <w:adjustRightInd w:val="0"/>
        <w:snapToGrid w:val="0"/>
        <w:spacing w:beforeAutospacing="0" w:afterLines="50" w:after="156" w:afterAutospacing="0"/>
        <w:ind w:firstLineChars="200" w:firstLine="420"/>
        <w:jc w:val="both"/>
        <w:rPr>
          <w:b/>
          <w:bCs/>
          <w:kern w:val="2"/>
          <w:sz w:val="21"/>
          <w:szCs w:val="21"/>
        </w:rPr>
      </w:pPr>
      <w:r>
        <w:rPr>
          <w:rFonts w:hint="eastAsia"/>
          <w:kern w:val="2"/>
          <w:sz w:val="21"/>
          <w:szCs w:val="21"/>
        </w:rPr>
        <w:t>被保险人或投保人可以变更身故保险金受益人，但需书面通知保险人，由保险人在本保险合同上批注。</w:t>
      </w:r>
      <w:r>
        <w:rPr>
          <w:rFonts w:hint="eastAsia"/>
          <w:b/>
          <w:bCs/>
          <w:kern w:val="2"/>
          <w:sz w:val="21"/>
          <w:szCs w:val="21"/>
        </w:rPr>
        <w:t>对因身故保险金受益人变更发生的法律纠纷，保险人不承担任何责任。</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t>投保人指定或变更身故保险金受益人的，应经被保险人书面同意。被保险人为无民事行为能力人或限制民事行为能力人的，应由其监护人指定或变更身故保险金受益人。</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t>（二）残疾保险金受益人</w:t>
      </w:r>
    </w:p>
    <w:p w:rsidR="00EB4DFC" w:rsidRDefault="00EB4DFC" w:rsidP="00EB4DFC">
      <w:pPr>
        <w:pStyle w:val="a5"/>
        <w:adjustRightInd w:val="0"/>
        <w:snapToGrid w:val="0"/>
        <w:spacing w:beforeAutospacing="0" w:afterLines="50" w:after="156" w:afterAutospacing="0"/>
        <w:ind w:firstLineChars="200" w:firstLine="420"/>
        <w:jc w:val="both"/>
        <w:rPr>
          <w:b/>
          <w:kern w:val="2"/>
          <w:sz w:val="21"/>
          <w:szCs w:val="21"/>
        </w:rPr>
      </w:pPr>
      <w:r>
        <w:rPr>
          <w:rFonts w:hint="eastAsia"/>
          <w:kern w:val="2"/>
          <w:sz w:val="21"/>
          <w:szCs w:val="21"/>
        </w:rPr>
        <w:t>除另有约定外，本保险合同的残疾保险金的受益人为被保险人本人。</w:t>
      </w:r>
    </w:p>
    <w:p w:rsidR="00EB4DFC" w:rsidRDefault="00EB4DFC" w:rsidP="00EB4DFC">
      <w:pPr>
        <w:pStyle w:val="a5"/>
        <w:adjustRightInd w:val="0"/>
        <w:snapToGrid w:val="0"/>
        <w:spacing w:beforeAutospacing="0" w:afterLines="50" w:after="156" w:afterAutospacing="0"/>
        <w:jc w:val="center"/>
        <w:rPr>
          <w:b/>
          <w:kern w:val="2"/>
          <w:sz w:val="21"/>
          <w:szCs w:val="21"/>
        </w:rPr>
      </w:pPr>
    </w:p>
    <w:p w:rsidR="00EB4DFC" w:rsidRDefault="00EB4DFC" w:rsidP="00EB4DFC">
      <w:pPr>
        <w:pStyle w:val="a5"/>
        <w:adjustRightInd w:val="0"/>
        <w:snapToGrid w:val="0"/>
        <w:spacing w:beforeAutospacing="0" w:afterLines="50" w:after="156" w:afterAutospacing="0"/>
        <w:jc w:val="center"/>
        <w:rPr>
          <w:b/>
          <w:kern w:val="2"/>
          <w:sz w:val="21"/>
          <w:szCs w:val="21"/>
        </w:rPr>
      </w:pPr>
      <w:r>
        <w:rPr>
          <w:rFonts w:hint="eastAsia"/>
          <w:b/>
          <w:kern w:val="2"/>
          <w:sz w:val="21"/>
          <w:szCs w:val="21"/>
        </w:rPr>
        <w:t>保险责任</w:t>
      </w:r>
    </w:p>
    <w:p w:rsidR="00EB4DFC" w:rsidRDefault="00EB4DFC" w:rsidP="00EB4DFC">
      <w:pPr>
        <w:pStyle w:val="a5"/>
        <w:adjustRightInd w:val="0"/>
        <w:snapToGrid w:val="0"/>
        <w:spacing w:beforeAutospacing="0" w:afterLines="50" w:after="156" w:afterAutospacing="0"/>
        <w:ind w:firstLineChars="200" w:firstLine="422"/>
        <w:jc w:val="both"/>
        <w:rPr>
          <w:kern w:val="2"/>
          <w:sz w:val="21"/>
          <w:szCs w:val="21"/>
        </w:rPr>
      </w:pPr>
      <w:r>
        <w:rPr>
          <w:rFonts w:hint="eastAsia"/>
          <w:b/>
          <w:kern w:val="2"/>
          <w:sz w:val="21"/>
          <w:szCs w:val="21"/>
        </w:rPr>
        <w:t xml:space="preserve">第五条  </w:t>
      </w:r>
      <w:r>
        <w:rPr>
          <w:rFonts w:hint="eastAsia"/>
          <w:kern w:val="2"/>
          <w:sz w:val="21"/>
          <w:szCs w:val="21"/>
        </w:rPr>
        <w:t>在保险期间内，保险人提供航空</w:t>
      </w:r>
      <w:r>
        <w:rPr>
          <w:rFonts w:hint="eastAsia"/>
          <w:bCs/>
          <w:kern w:val="2"/>
          <w:sz w:val="21"/>
          <w:szCs w:val="21"/>
        </w:rPr>
        <w:t>意外伤害</w:t>
      </w:r>
      <w:r>
        <w:rPr>
          <w:rFonts w:hint="eastAsia"/>
          <w:kern w:val="2"/>
          <w:sz w:val="21"/>
          <w:szCs w:val="21"/>
        </w:rPr>
        <w:t>事故保障、火车意外伤害事故保障、轮船意外伤害事故保障、营运客车意外伤害事故保障、非营运客车意外伤害事故保障，投保人可以选择其中一项或多项保障作为本保险合同的保险责任，并在保险单中载明。</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t>本保险合同中的“意外伤害事故”分别是指：</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一）航空意外伤害事故：是指被保险人每次以乘客身份乘坐合法运营的客运航空班机，并遵守乘运人关于安全乘坐的规定，自持有效机票到达机场通过安全检查时起至被保险人抵达目的地走出航空班机的舱门的期间内所遭受的意外伤害事故；</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二）火车意外伤害事故：是指被保险人每次以乘客身份乘坐合法运营的客运火车，并遵守乘运人关于安全乘坐的规定，自持有效车票检票进站进入火车车厢时起至被保险人到达车票载明的终点走出火车车厢的期间内所遭受的意外伤害事故；</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三）轮船意外伤害事故：是指被保险人每次以乘客身份乘坐合法运营的客运轮船，并遵守乘运人关于安全乘坐的规定，自持有效船票检票进入码头踏上轮船甲板时起至被保险人到达船票载明的终点离开甲板的期间内所遭受的意外伤害事故；</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（四）营运客车意外伤害事故：是指被保险人每次以乘客身份乘坐合法商业运营的客运汽车，自进入汽车车厢时起至抵达目的地走出汽车车厢的期间内所遭受的意外伤害事故；</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（五）非营运客车意外伤害事故：是指被保险人乘坐非营运的家庭自用车、单位公务或商务用车，并遵守相关交通规则，自进入汽车车厢时起至抵达目的地走出汽车车厢的期间所遭受的意外伤害事故。</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在保险期间内，被保险人因遭受保险单中所载的</w:t>
      </w:r>
      <w:r>
        <w:rPr>
          <w:rFonts w:hAnsi="宋体" w:cs="宋体" w:hint="eastAsia"/>
          <w:bCs/>
          <w:kern w:val="2"/>
          <w:sz w:val="21"/>
          <w:szCs w:val="21"/>
        </w:rPr>
        <w:t>交通工具</w:t>
      </w:r>
      <w:r>
        <w:rPr>
          <w:rFonts w:hAnsi="宋体" w:cs="宋体" w:hint="eastAsia"/>
          <w:kern w:val="2"/>
          <w:sz w:val="21"/>
          <w:szCs w:val="21"/>
        </w:rPr>
        <w:t>意外伤害事故导致身故、残疾的，保险人按照下列约定给付保险金：</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（一）身故保险责任</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t>在保险期间内，被保险人遭受保险单中所载的交通工具意外伤害事故，并自该事故发生之日起180日内以该事故为直接原因导致身故的，保险人按保险单中所载的该类交通工具意外伤害事故对应的保险金额给付身故保险金，对该被保险人的保险责任终止。</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t>被保险人因遭受保险单中所载的交通工具意外伤害事故且自该事故发生日起下落不明，后经人民法院宣告死亡的，保险人按保险单中所载的该类交通工具意外伤害事故对应的保险金额给付身故保险金。但若被保险人被宣告死亡后生还的，保险金受领人应于知道或应当知道被保险人生还后30日内退还保险人给付的身故保险金。</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lastRenderedPageBreak/>
        <w:t>保险人给付某类交通工具的意外伤害身故保险金时，如果被保险人已领取本条约定的该类交通工具的意外伤害残疾保险金的，保险人给付的身故保险金应扣除已给付的该类交通工具意外伤害残疾保险金。</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（二）残疾保险责任</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t>在保险期间内，被保险人遭受保险单中所载的交通工具意外伤害事故，并自该事故发生之日起180日内以该事故为直接原因造成</w:t>
      </w:r>
      <w:r>
        <w:rPr>
          <w:rFonts w:hint="eastAsia"/>
          <w:b/>
          <w:bCs/>
          <w:kern w:val="2"/>
          <w:sz w:val="21"/>
          <w:szCs w:val="21"/>
        </w:rPr>
        <w:t>《人身保险伤残评定标准及代码》</w:t>
      </w:r>
      <w:r>
        <w:rPr>
          <w:rFonts w:hint="eastAsia"/>
          <w:kern w:val="2"/>
          <w:sz w:val="21"/>
          <w:szCs w:val="21"/>
          <w:lang w:bidi="zh-CN"/>
        </w:rPr>
        <w:t>（JR/T 0083-2013），简称“《标准》”）</w:t>
      </w:r>
      <w:r>
        <w:rPr>
          <w:rFonts w:hint="eastAsia"/>
          <w:kern w:val="2"/>
          <w:sz w:val="21"/>
          <w:szCs w:val="21"/>
        </w:rPr>
        <w:t>所列残疾之一的，</w:t>
      </w:r>
      <w:r>
        <w:rPr>
          <w:rFonts w:hint="eastAsia"/>
          <w:b/>
          <w:kern w:val="2"/>
          <w:sz w:val="21"/>
          <w:szCs w:val="21"/>
        </w:rPr>
        <w:t>保险人按该《标准》</w:t>
      </w:r>
      <w:r>
        <w:rPr>
          <w:rFonts w:hint="eastAsia"/>
          <w:b/>
          <w:bCs/>
          <w:sz w:val="21"/>
          <w:szCs w:val="21"/>
        </w:rPr>
        <w:t>中</w:t>
      </w:r>
      <w:r>
        <w:rPr>
          <w:rFonts w:hint="eastAsia"/>
          <w:b/>
          <w:kern w:val="2"/>
          <w:sz w:val="21"/>
          <w:szCs w:val="21"/>
        </w:rPr>
        <w:t>该残疾等级所对应的给付比例乘以保险单中所载的该类交通工具意外伤害事故对应的保险金额给付残疾保险金</w:t>
      </w:r>
      <w:r>
        <w:rPr>
          <w:rFonts w:hint="eastAsia"/>
          <w:kern w:val="2"/>
          <w:sz w:val="21"/>
          <w:szCs w:val="21"/>
        </w:rPr>
        <w:t>。如第180日治疗仍未结束的，按第180日当日的身体情况进行残疾鉴定，并据此给付残疾保险金。</w:t>
      </w:r>
    </w:p>
    <w:p w:rsidR="00EB4DFC" w:rsidRDefault="00EB4DFC" w:rsidP="00EB4DFC">
      <w:pPr>
        <w:pStyle w:val="a5"/>
        <w:adjustRightInd w:val="0"/>
        <w:snapToGrid w:val="0"/>
        <w:spacing w:beforeAutospacing="0" w:afterLines="50" w:after="156" w:afterAutospacing="0"/>
        <w:ind w:firstLineChars="200" w:firstLine="422"/>
        <w:jc w:val="both"/>
        <w:rPr>
          <w:b/>
          <w:bCs/>
          <w:kern w:val="2"/>
          <w:sz w:val="21"/>
          <w:szCs w:val="21"/>
        </w:rPr>
      </w:pPr>
      <w:r>
        <w:rPr>
          <w:rFonts w:hint="eastAsia"/>
          <w:b/>
          <w:bCs/>
          <w:kern w:val="2"/>
          <w:sz w:val="21"/>
          <w:szCs w:val="21"/>
        </w:rPr>
        <w:t>1.被保险人因同一交通工具意外伤害事故造成两处或两处以上伤残时，应首先根据《标准》对各处伤残程度分别进行评定，如果几处伤残等级不同，以最重的伤残等级作为最终的评定结论并据此给付残疾保险金；如果两处或两处以上伤残等级相同，伤残等级在原评定基础上最多晋升一级，最高晋升至第一级。同一部位和性质的伤残，不应采用《标准》条文两条以上或者同一条文两次以上进行评定。</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2.被保险人如在本次交通工具意外伤害事故之前已有残疾，保险人按合并后的残疾程度在《标准》中所对应的给付比例给付残疾保险金，但应扣除原有残疾程度在《标准》中所对应的残疾保险金。</w:t>
      </w:r>
    </w:p>
    <w:p w:rsidR="00EB4DFC" w:rsidRDefault="00EB4DFC" w:rsidP="00EB4DFC">
      <w:pPr>
        <w:pStyle w:val="a5"/>
        <w:adjustRightInd w:val="0"/>
        <w:snapToGrid w:val="0"/>
        <w:spacing w:beforeAutospacing="0" w:afterLines="50" w:after="156" w:afterAutospacing="0"/>
        <w:jc w:val="center"/>
        <w:rPr>
          <w:b/>
          <w:kern w:val="2"/>
          <w:sz w:val="21"/>
          <w:szCs w:val="21"/>
        </w:rPr>
      </w:pPr>
    </w:p>
    <w:p w:rsidR="00EB4DFC" w:rsidRDefault="00EB4DFC" w:rsidP="00EB4DFC">
      <w:pPr>
        <w:pStyle w:val="a5"/>
        <w:adjustRightInd w:val="0"/>
        <w:snapToGrid w:val="0"/>
        <w:spacing w:beforeAutospacing="0" w:afterLines="50" w:after="156" w:afterAutospacing="0"/>
        <w:jc w:val="center"/>
        <w:rPr>
          <w:b/>
          <w:kern w:val="2"/>
          <w:sz w:val="21"/>
          <w:szCs w:val="21"/>
        </w:rPr>
      </w:pPr>
      <w:r>
        <w:rPr>
          <w:rFonts w:hint="eastAsia"/>
          <w:b/>
          <w:kern w:val="2"/>
          <w:sz w:val="21"/>
          <w:szCs w:val="21"/>
        </w:rPr>
        <w:t>责任免除</w:t>
      </w:r>
    </w:p>
    <w:p w:rsidR="00EB4DFC" w:rsidRDefault="00EB4DFC" w:rsidP="00EB4DFC">
      <w:pPr>
        <w:pStyle w:val="a5"/>
        <w:adjustRightInd w:val="0"/>
        <w:snapToGrid w:val="0"/>
        <w:spacing w:beforeAutospacing="0" w:afterLines="50" w:after="156" w:afterAutospacing="0"/>
        <w:ind w:firstLineChars="200" w:firstLine="422"/>
        <w:rPr>
          <w:b/>
          <w:kern w:val="2"/>
          <w:sz w:val="21"/>
          <w:szCs w:val="21"/>
        </w:rPr>
      </w:pPr>
      <w:r>
        <w:rPr>
          <w:rFonts w:hint="eastAsia"/>
          <w:b/>
          <w:kern w:val="2"/>
          <w:sz w:val="21"/>
          <w:szCs w:val="21"/>
        </w:rPr>
        <w:t>第六条  因下列原因造成被保险人身故或残疾的，保险人不承担保险金给付责任：</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（一）投保人的故意行为；</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（二）因被保险人的挑衅或故意行为而导致的打斗、被袭击或被谋杀；</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（三）被保险人从事违法、犯罪活动，</w:t>
      </w:r>
      <w:r>
        <w:rPr>
          <w:rFonts w:hAnsi="宋体" w:cs="宋体" w:hint="eastAsia"/>
          <w:b/>
          <w:sz w:val="21"/>
          <w:szCs w:val="21"/>
        </w:rPr>
        <w:t>包括但不限于</w:t>
      </w:r>
      <w:r>
        <w:rPr>
          <w:rFonts w:hAnsi="宋体" w:cs="宋体" w:hint="eastAsia"/>
          <w:b/>
          <w:kern w:val="2"/>
          <w:sz w:val="21"/>
          <w:szCs w:val="21"/>
        </w:rPr>
        <w:t>抗拒依法采取的行政、刑事强制措施而导致的伤害；</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（四）被保险人自致伤害或自杀，但被保险人自杀时为无民事行为能力人的除外；</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（五）被保险人未遵医嘱，私自服用、涂用、注射药物；</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（六）被保险人违反承运人关于安全乘坐交通工具的管理规定；</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（七）被保险人未到达目的地自行离开所乘坐的交通工具后遭受的意外伤害事故；</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（八）被保险人因精神类疾病发作而导致的伤害；</w:t>
      </w:r>
    </w:p>
    <w:p w:rsidR="00EB4DFC" w:rsidRDefault="00EB4DFC" w:rsidP="00EB4DFC">
      <w:pPr>
        <w:spacing w:afterLines="50" w:after="156"/>
        <w:ind w:firstLineChars="200" w:firstLine="422"/>
        <w:rPr>
          <w:rFonts w:hAnsi="宋体" w:cs="宋体"/>
          <w:b/>
          <w:kern w:val="2"/>
          <w:sz w:val="21"/>
          <w:szCs w:val="21"/>
        </w:rPr>
      </w:pPr>
      <w:r>
        <w:rPr>
          <w:rFonts w:hAnsi="宋体" w:cs="宋体" w:hint="eastAsia"/>
          <w:b/>
          <w:kern w:val="2"/>
          <w:sz w:val="21"/>
          <w:szCs w:val="21"/>
        </w:rPr>
        <w:t>（九）被保险人因妊娠（含宫外孕）、流产、分娩</w:t>
      </w:r>
      <w:r>
        <w:rPr>
          <w:rFonts w:hAnsi="宋体" w:cs="宋体" w:hint="eastAsia"/>
          <w:b/>
          <w:kern w:val="2"/>
          <w:sz w:val="21"/>
          <w:szCs w:val="21"/>
          <w:lang w:bidi="zh-CN"/>
        </w:rPr>
        <w:t>（含剖腹产）</w:t>
      </w:r>
      <w:r>
        <w:rPr>
          <w:rFonts w:hAnsi="宋体" w:cs="宋体" w:hint="eastAsia"/>
          <w:b/>
          <w:kern w:val="2"/>
          <w:sz w:val="21"/>
          <w:szCs w:val="21"/>
        </w:rPr>
        <w:t>、</w:t>
      </w:r>
      <w:r>
        <w:rPr>
          <w:rFonts w:hAnsi="宋体" w:cs="宋体" w:hint="eastAsia"/>
          <w:b/>
          <w:kern w:val="2"/>
          <w:sz w:val="21"/>
          <w:szCs w:val="21"/>
          <w:lang w:bidi="zh-CN"/>
        </w:rPr>
        <w:t>不孕不育症（包括人工受孕、试管婴儿等）、避孕及节育手术或由妊娠、分娩、流产、节育所导致的任何并发症；</w:t>
      </w:r>
    </w:p>
    <w:p w:rsidR="00EB4DFC" w:rsidRDefault="00EB4DFC" w:rsidP="00EB4DFC">
      <w:pPr>
        <w:spacing w:afterLines="50" w:after="156"/>
        <w:ind w:firstLineChars="200" w:firstLine="422"/>
        <w:rPr>
          <w:rFonts w:hAnsi="宋体" w:cs="宋体"/>
          <w:b/>
          <w:kern w:val="2"/>
          <w:sz w:val="21"/>
          <w:szCs w:val="21"/>
        </w:rPr>
      </w:pPr>
      <w:r>
        <w:rPr>
          <w:rFonts w:hAnsi="宋体" w:cs="宋体" w:hint="eastAsia"/>
          <w:b/>
          <w:kern w:val="2"/>
          <w:sz w:val="21"/>
          <w:szCs w:val="21"/>
          <w:lang w:bidi="zh-CN"/>
        </w:rPr>
        <w:t>（十）被保险人患先天性疾病，遗传性疾病，先天性畸形、变形或染色体异常；</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lang w:bidi="zh-CN"/>
        </w:rPr>
        <w:t>（十一）被保险人因任何疾病、食物/药物过敏、食物中毒、中暑、整容手术、高原反应、椎间盘突出症（包括椎间盘膨出、椎间盘突出、椎间盘脱出、游离型椎间盘等类型）、医疗事故或其他医疗导致的伤害；</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（十二）细菌或病毒感染（但因意外伤害事故致有伤口而感染的除外）；</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（十三）被保险人猝死（包括不明原因的死亡）；</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lastRenderedPageBreak/>
        <w:t>（十四）被保险人通过机场安全检查后又离开机场遭受的意外伤害（仅适用于航空意外伤害事故保障）；</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（十五）恐怖袭击；</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（十六）任何生物、化学、原子能武器，原子能或核能装置所造成的爆炸、灼伤、污染或辐射。</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第七条  被保险人在下列期间遭受交通工具意外伤害事故导致身故、残疾的，保险人不承担给付保险金责任：</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（一）战争、军事行动、暴乱或武装叛乱期间；</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（二）被保险人依法被采取行政、刑事强制措施期间或服刑期间；</w:t>
      </w:r>
    </w:p>
    <w:p w:rsidR="00EB4DFC" w:rsidRDefault="00EB4DFC" w:rsidP="00EB4DFC">
      <w:pPr>
        <w:adjustRightInd w:val="0"/>
        <w:snapToGrid w:val="0"/>
        <w:spacing w:afterLines="50" w:after="156"/>
        <w:ind w:firstLineChars="200" w:firstLine="422"/>
        <w:jc w:val="left"/>
        <w:rPr>
          <w:rFonts w:hAnsi="宋体" w:cs="宋体"/>
          <w:b/>
          <w:kern w:val="2"/>
          <w:sz w:val="21"/>
          <w:szCs w:val="21"/>
        </w:rPr>
      </w:pPr>
      <w:r>
        <w:rPr>
          <w:rFonts w:hAnsi="宋体" w:cs="宋体" w:hint="eastAsia"/>
          <w:b/>
          <w:kern w:val="2"/>
          <w:sz w:val="21"/>
          <w:szCs w:val="21"/>
        </w:rPr>
        <w:t>（三）被保险人醉酒或受酒精、毒品、管制药物的影响期间；</w:t>
      </w:r>
    </w:p>
    <w:p w:rsidR="00EB4DFC" w:rsidRDefault="00EB4DFC" w:rsidP="00EB4DFC">
      <w:pPr>
        <w:adjustRightInd w:val="0"/>
        <w:snapToGrid w:val="0"/>
        <w:spacing w:afterLines="50" w:after="156"/>
        <w:ind w:firstLineChars="200" w:firstLine="422"/>
        <w:jc w:val="left"/>
        <w:rPr>
          <w:b/>
          <w:kern w:val="2"/>
          <w:sz w:val="21"/>
          <w:szCs w:val="21"/>
        </w:rPr>
      </w:pPr>
      <w:r>
        <w:rPr>
          <w:rFonts w:hAnsi="宋体" w:cs="宋体" w:hint="eastAsia"/>
          <w:b/>
          <w:kern w:val="2"/>
          <w:sz w:val="21"/>
          <w:szCs w:val="21"/>
        </w:rPr>
        <w:t>（四）被保险人乘坐非法营运交通工具期间。</w:t>
      </w:r>
    </w:p>
    <w:p w:rsidR="00EB4DFC" w:rsidRDefault="00EB4DFC" w:rsidP="00EB4DFC">
      <w:pPr>
        <w:pStyle w:val="a5"/>
        <w:adjustRightInd w:val="0"/>
        <w:snapToGrid w:val="0"/>
        <w:spacing w:beforeAutospacing="0" w:afterLines="50" w:after="156" w:afterAutospacing="0"/>
        <w:jc w:val="center"/>
        <w:rPr>
          <w:b/>
          <w:kern w:val="2"/>
          <w:sz w:val="21"/>
          <w:szCs w:val="21"/>
        </w:rPr>
      </w:pPr>
    </w:p>
    <w:p w:rsidR="00EB4DFC" w:rsidRDefault="00EB4DFC" w:rsidP="00EB4DFC">
      <w:pPr>
        <w:pStyle w:val="a5"/>
        <w:adjustRightInd w:val="0"/>
        <w:snapToGrid w:val="0"/>
        <w:spacing w:beforeAutospacing="0" w:afterLines="50" w:after="156" w:afterAutospacing="0"/>
        <w:jc w:val="center"/>
        <w:rPr>
          <w:b/>
          <w:kern w:val="2"/>
          <w:sz w:val="21"/>
          <w:szCs w:val="21"/>
        </w:rPr>
      </w:pPr>
      <w:r>
        <w:rPr>
          <w:rFonts w:hint="eastAsia"/>
          <w:b/>
          <w:kern w:val="2"/>
          <w:sz w:val="21"/>
          <w:szCs w:val="21"/>
        </w:rPr>
        <w:t>保险金额与保险费</w:t>
      </w:r>
    </w:p>
    <w:p w:rsidR="00EB4DFC" w:rsidRDefault="00EB4DFC" w:rsidP="00EB4DFC">
      <w:pPr>
        <w:pStyle w:val="a5"/>
        <w:adjustRightInd w:val="0"/>
        <w:snapToGrid w:val="0"/>
        <w:spacing w:beforeAutospacing="0" w:afterLines="50" w:after="156" w:afterAutospacing="0"/>
        <w:ind w:firstLineChars="200" w:firstLine="422"/>
        <w:jc w:val="both"/>
        <w:rPr>
          <w:kern w:val="2"/>
          <w:sz w:val="21"/>
          <w:szCs w:val="21"/>
        </w:rPr>
      </w:pPr>
      <w:r>
        <w:rPr>
          <w:rFonts w:hint="eastAsia"/>
          <w:b/>
          <w:kern w:val="2"/>
          <w:sz w:val="21"/>
          <w:szCs w:val="21"/>
        </w:rPr>
        <w:t xml:space="preserve">第八条  </w:t>
      </w:r>
      <w:r>
        <w:rPr>
          <w:rFonts w:hint="eastAsia"/>
          <w:kern w:val="2"/>
          <w:sz w:val="21"/>
          <w:szCs w:val="21"/>
        </w:rPr>
        <w:t>保险金额是保险人承担给付保险金责任的最高限额。</w:t>
      </w:r>
    </w:p>
    <w:p w:rsidR="00EB4DFC" w:rsidRDefault="00EB4DFC" w:rsidP="00EB4DFC">
      <w:pPr>
        <w:pStyle w:val="a5"/>
        <w:adjustRightInd w:val="0"/>
        <w:snapToGrid w:val="0"/>
        <w:spacing w:beforeAutospacing="0" w:afterLines="50" w:after="156" w:afterAutospacing="0"/>
        <w:ind w:firstLineChars="200" w:firstLine="420"/>
        <w:jc w:val="both"/>
        <w:rPr>
          <w:b/>
          <w:kern w:val="2"/>
          <w:sz w:val="21"/>
          <w:szCs w:val="21"/>
        </w:rPr>
      </w:pPr>
      <w:r>
        <w:rPr>
          <w:rFonts w:hint="eastAsia"/>
          <w:kern w:val="2"/>
          <w:sz w:val="21"/>
          <w:szCs w:val="21"/>
        </w:rPr>
        <w:t>各交通工具意外伤害事故保障的保险金额由投保人、保险人双方约定，并在保险单中载明。</w:t>
      </w:r>
    </w:p>
    <w:p w:rsidR="00EB4DFC" w:rsidRDefault="00EB4DFC" w:rsidP="00EB4DFC">
      <w:pPr>
        <w:pStyle w:val="a7"/>
        <w:spacing w:line="360" w:lineRule="auto"/>
        <w:ind w:leftChars="0" w:left="0"/>
        <w:rPr>
          <w:sz w:val="21"/>
        </w:rPr>
      </w:pPr>
      <w:r>
        <w:rPr>
          <w:rFonts w:hint="eastAsia"/>
          <w:sz w:val="21"/>
        </w:rPr>
        <w:t>投保人应该按照本保险合同约定向保险人支付保险费。</w:t>
      </w:r>
    </w:p>
    <w:p w:rsidR="00EB4DFC" w:rsidRDefault="00EB4DFC" w:rsidP="00EB4DFC">
      <w:pPr>
        <w:pStyle w:val="a5"/>
        <w:adjustRightInd w:val="0"/>
        <w:snapToGrid w:val="0"/>
        <w:spacing w:beforeAutospacing="0" w:afterLines="50" w:after="156" w:afterAutospacing="0"/>
        <w:jc w:val="center"/>
        <w:rPr>
          <w:b/>
          <w:kern w:val="2"/>
          <w:sz w:val="21"/>
          <w:szCs w:val="21"/>
        </w:rPr>
      </w:pPr>
    </w:p>
    <w:p w:rsidR="00EB4DFC" w:rsidRDefault="00EB4DFC" w:rsidP="00EB4DFC">
      <w:pPr>
        <w:pStyle w:val="a5"/>
        <w:adjustRightInd w:val="0"/>
        <w:snapToGrid w:val="0"/>
        <w:spacing w:beforeAutospacing="0" w:afterLines="50" w:after="156" w:afterAutospacing="0"/>
        <w:jc w:val="center"/>
        <w:rPr>
          <w:b/>
          <w:kern w:val="2"/>
          <w:sz w:val="21"/>
          <w:szCs w:val="21"/>
        </w:rPr>
      </w:pPr>
      <w:r>
        <w:rPr>
          <w:rFonts w:hint="eastAsia"/>
          <w:b/>
          <w:kern w:val="2"/>
          <w:sz w:val="21"/>
          <w:szCs w:val="21"/>
        </w:rPr>
        <w:t>保险期间</w:t>
      </w:r>
    </w:p>
    <w:p w:rsidR="00EB4DFC" w:rsidRDefault="00EB4DFC" w:rsidP="00EB4DFC">
      <w:pPr>
        <w:widowControl/>
        <w:spacing w:afterLines="50" w:after="156"/>
        <w:jc w:val="center"/>
        <w:rPr>
          <w:b/>
          <w:kern w:val="2"/>
          <w:sz w:val="21"/>
          <w:szCs w:val="21"/>
        </w:rPr>
      </w:pPr>
      <w:r>
        <w:rPr>
          <w:rFonts w:hint="eastAsia"/>
          <w:b/>
          <w:kern w:val="2"/>
          <w:sz w:val="21"/>
          <w:szCs w:val="21"/>
        </w:rPr>
        <w:t xml:space="preserve">第九条  </w:t>
      </w:r>
      <w:r>
        <w:rPr>
          <w:rFonts w:hint="eastAsia"/>
          <w:kern w:val="2"/>
          <w:sz w:val="21"/>
          <w:szCs w:val="21"/>
          <w:lang w:bidi="zh-CN"/>
        </w:rPr>
        <w:t>本保险合同保险期间以保险单中载明的起讫时间为准，最长不超过1年。</w:t>
      </w:r>
    </w:p>
    <w:p w:rsidR="00EB4DFC" w:rsidRDefault="00EB4DFC" w:rsidP="00EB4DFC">
      <w:pPr>
        <w:pStyle w:val="a5"/>
        <w:adjustRightInd w:val="0"/>
        <w:snapToGrid w:val="0"/>
        <w:spacing w:beforeAutospacing="0" w:afterLines="50" w:after="156" w:afterAutospacing="0"/>
        <w:jc w:val="center"/>
        <w:rPr>
          <w:b/>
          <w:kern w:val="2"/>
          <w:sz w:val="21"/>
          <w:szCs w:val="21"/>
        </w:rPr>
      </w:pPr>
    </w:p>
    <w:p w:rsidR="00EB4DFC" w:rsidRDefault="00EB4DFC" w:rsidP="00EB4DFC">
      <w:pPr>
        <w:pStyle w:val="a5"/>
        <w:adjustRightInd w:val="0"/>
        <w:snapToGrid w:val="0"/>
        <w:spacing w:beforeAutospacing="0" w:afterLines="50" w:after="156" w:afterAutospacing="0"/>
        <w:jc w:val="center"/>
        <w:rPr>
          <w:b/>
          <w:kern w:val="2"/>
          <w:sz w:val="21"/>
          <w:szCs w:val="21"/>
        </w:rPr>
      </w:pPr>
      <w:r>
        <w:rPr>
          <w:rFonts w:hint="eastAsia"/>
          <w:b/>
          <w:kern w:val="2"/>
          <w:sz w:val="21"/>
          <w:szCs w:val="21"/>
        </w:rPr>
        <w:t>保险人义务</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 xml:space="preserve">第十条  </w:t>
      </w:r>
      <w:r>
        <w:rPr>
          <w:rFonts w:hint="eastAsia"/>
          <w:kern w:val="2"/>
          <w:sz w:val="21"/>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 xml:space="preserve">第十一条  </w:t>
      </w:r>
      <w:r>
        <w:rPr>
          <w:rFonts w:hint="eastAsia"/>
          <w:kern w:val="2"/>
          <w:sz w:val="21"/>
          <w:szCs w:val="21"/>
        </w:rPr>
        <w:t>本保险合同成立后，</w:t>
      </w:r>
      <w:r>
        <w:rPr>
          <w:rFonts w:hint="eastAsia"/>
          <w:sz w:val="21"/>
          <w:szCs w:val="21"/>
        </w:rPr>
        <w:t>保险人应当于</w:t>
      </w:r>
      <w:r>
        <w:rPr>
          <w:sz w:val="21"/>
          <w:szCs w:val="21"/>
        </w:rPr>
        <w:t>2</w:t>
      </w:r>
      <w:r>
        <w:rPr>
          <w:rFonts w:hint="eastAsia"/>
          <w:sz w:val="21"/>
          <w:szCs w:val="21"/>
        </w:rPr>
        <w:t>个工作日内向投保人送达电子保险单，并在保险期间内应投保人要求及时提供纸质保险单。</w:t>
      </w:r>
    </w:p>
    <w:p w:rsidR="00EB4DFC" w:rsidRDefault="00EB4DFC" w:rsidP="00EB4DFC">
      <w:pPr>
        <w:pStyle w:val="a7"/>
        <w:spacing w:afterLines="50" w:after="156"/>
        <w:ind w:leftChars="0" w:left="0" w:firstLineChars="198" w:firstLine="417"/>
        <w:rPr>
          <w:rFonts w:ascii="宋体" w:hAnsi="宋体" w:cs="宋体"/>
          <w:b/>
          <w:bCs/>
          <w:kern w:val="2"/>
          <w:sz w:val="21"/>
          <w:szCs w:val="21"/>
        </w:rPr>
      </w:pPr>
      <w:r>
        <w:rPr>
          <w:rFonts w:ascii="宋体" w:hAnsi="宋体" w:cs="宋体" w:hint="eastAsia"/>
          <w:b/>
          <w:kern w:val="2"/>
          <w:sz w:val="21"/>
          <w:szCs w:val="21"/>
        </w:rPr>
        <w:t>第十二条</w:t>
      </w:r>
      <w:r>
        <w:rPr>
          <w:rFonts w:ascii="宋体" w:hAnsi="宋体" w:cs="宋体"/>
          <w:b/>
          <w:kern w:val="2"/>
          <w:sz w:val="21"/>
          <w:szCs w:val="21"/>
        </w:rPr>
        <w:t xml:space="preserve">  </w:t>
      </w:r>
      <w:r>
        <w:rPr>
          <w:rFonts w:ascii="宋体" w:hAnsi="宋体" w:cs="宋体" w:hint="eastAsia"/>
          <w:kern w:val="2"/>
          <w:sz w:val="21"/>
          <w:szCs w:val="21"/>
        </w:rPr>
        <w:t>保险人接收到</w:t>
      </w:r>
      <w:r>
        <w:rPr>
          <w:rFonts w:ascii="宋体" w:hAnsi="宋体" w:cs="宋体" w:hint="eastAsia"/>
          <w:b/>
          <w:bCs/>
          <w:kern w:val="2"/>
          <w:sz w:val="21"/>
          <w:szCs w:val="21"/>
        </w:rPr>
        <w:t>保险金申请人</w:t>
      </w:r>
      <w:r>
        <w:rPr>
          <w:rFonts w:ascii="宋体" w:hAnsi="宋体" w:cs="宋体" w:hint="eastAsia"/>
          <w:sz w:val="21"/>
          <w:szCs w:val="21"/>
        </w:rPr>
        <w:t>的保险事故通知后，应在</w:t>
      </w:r>
      <w:r>
        <w:rPr>
          <w:rFonts w:ascii="宋体" w:hAnsi="宋体" w:cs="宋体"/>
          <w:sz w:val="21"/>
          <w:szCs w:val="21"/>
        </w:rPr>
        <w:t>1</w:t>
      </w:r>
      <w:r>
        <w:rPr>
          <w:rFonts w:ascii="宋体" w:hAnsi="宋体" w:cs="宋体" w:hint="eastAsia"/>
          <w:sz w:val="21"/>
          <w:szCs w:val="21"/>
        </w:rPr>
        <w:t>个工作日内一次性给予理赔指导；接收到保险金申请人的给付保险金请求后，保险人认为保险金申请人</w:t>
      </w:r>
      <w:r>
        <w:rPr>
          <w:rFonts w:ascii="宋体" w:hAnsi="宋体" w:cs="宋体" w:hint="eastAsia"/>
          <w:kern w:val="2"/>
          <w:sz w:val="21"/>
          <w:szCs w:val="21"/>
        </w:rPr>
        <w:t>提供的有关索赔的证明和资料不完整的，</w:t>
      </w:r>
      <w:r>
        <w:rPr>
          <w:rFonts w:ascii="宋体" w:hAnsi="宋体" w:cs="宋体" w:hint="eastAsia"/>
          <w:bCs/>
          <w:kern w:val="2"/>
          <w:sz w:val="21"/>
          <w:szCs w:val="21"/>
        </w:rPr>
        <w:t>应当于</w:t>
      </w:r>
      <w:r>
        <w:rPr>
          <w:rFonts w:ascii="宋体" w:hAnsi="宋体" w:cs="宋体"/>
          <w:bCs/>
          <w:kern w:val="2"/>
          <w:sz w:val="21"/>
          <w:szCs w:val="21"/>
        </w:rPr>
        <w:t>2个工作日内一次性通知保险金申请人补充提供。</w:t>
      </w:r>
    </w:p>
    <w:p w:rsidR="00EB4DFC" w:rsidRDefault="00EB4DFC" w:rsidP="00EB4DFC">
      <w:pPr>
        <w:pStyle w:val="a7"/>
        <w:spacing w:afterLines="50" w:after="156"/>
        <w:ind w:leftChars="0" w:left="0" w:firstLineChars="198" w:firstLine="417"/>
        <w:rPr>
          <w:rFonts w:ascii="宋体" w:hAnsi="宋体" w:cs="宋体"/>
          <w:bCs/>
          <w:kern w:val="2"/>
          <w:sz w:val="21"/>
          <w:szCs w:val="21"/>
        </w:rPr>
      </w:pPr>
      <w:r>
        <w:rPr>
          <w:rFonts w:hAnsi="宋体" w:cs="宋体" w:hint="eastAsia"/>
          <w:b/>
          <w:kern w:val="2"/>
          <w:sz w:val="21"/>
          <w:szCs w:val="21"/>
        </w:rPr>
        <w:t>第十三条</w:t>
      </w:r>
      <w:r>
        <w:rPr>
          <w:rFonts w:hAnsi="宋体" w:cs="宋体"/>
          <w:b/>
          <w:kern w:val="2"/>
          <w:sz w:val="21"/>
          <w:szCs w:val="21"/>
        </w:rPr>
        <w:t xml:space="preserve">  </w:t>
      </w:r>
      <w:r>
        <w:rPr>
          <w:rFonts w:ascii="宋体" w:hAnsi="宋体" w:cs="宋体" w:hint="eastAsia"/>
          <w:bCs/>
          <w:kern w:val="2"/>
          <w:sz w:val="21"/>
          <w:szCs w:val="21"/>
        </w:rPr>
        <w:t>保险人收到保险金申请人的给付保险金请求及完整的有关索赔的证明和资料后，应当于</w:t>
      </w:r>
      <w:r>
        <w:rPr>
          <w:rFonts w:ascii="宋体" w:hAnsi="宋体" w:cs="宋体"/>
          <w:bCs/>
          <w:kern w:val="2"/>
          <w:sz w:val="21"/>
          <w:szCs w:val="21"/>
        </w:rPr>
        <w:t>5个工作日内作出</w:t>
      </w:r>
      <w:r>
        <w:rPr>
          <w:rFonts w:ascii="宋体" w:hAnsi="宋体" w:cs="宋体" w:hint="eastAsia"/>
          <w:bCs/>
          <w:kern w:val="2"/>
          <w:sz w:val="21"/>
          <w:szCs w:val="21"/>
        </w:rPr>
        <w:t>是否属于保险责任的核定；情形复杂的，应当在</w:t>
      </w:r>
      <w:r>
        <w:rPr>
          <w:rFonts w:ascii="宋体" w:hAnsi="宋体" w:cs="宋体"/>
          <w:bCs/>
          <w:kern w:val="2"/>
          <w:sz w:val="21"/>
          <w:szCs w:val="21"/>
        </w:rPr>
        <w:t>30日内作出核定。</w:t>
      </w:r>
    </w:p>
    <w:p w:rsidR="00EB4DFC" w:rsidRDefault="00EB4DFC" w:rsidP="00EB4DFC">
      <w:pPr>
        <w:adjustRightInd w:val="0"/>
        <w:snapToGrid w:val="0"/>
        <w:spacing w:afterLines="50" w:after="156"/>
        <w:ind w:firstLineChars="200" w:firstLine="420"/>
        <w:rPr>
          <w:rFonts w:hAnsi="宋体" w:cs="宋体"/>
          <w:kern w:val="2"/>
          <w:sz w:val="21"/>
          <w:szCs w:val="21"/>
          <w:highlight w:val="green"/>
        </w:rPr>
      </w:pPr>
      <w:r>
        <w:rPr>
          <w:rFonts w:hAnsi="宋体" w:cs="宋体" w:hint="eastAsia"/>
          <w:sz w:val="21"/>
          <w:szCs w:val="21"/>
        </w:rPr>
        <w:t>保险人应当于作出核定结果后</w:t>
      </w:r>
      <w:r>
        <w:rPr>
          <w:rFonts w:hAnsi="宋体" w:cs="宋体"/>
          <w:sz w:val="21"/>
          <w:szCs w:val="21"/>
        </w:rPr>
        <w:t>1</w:t>
      </w:r>
      <w:r>
        <w:rPr>
          <w:rFonts w:hAnsi="宋体" w:cs="宋体" w:hint="eastAsia"/>
          <w:sz w:val="21"/>
          <w:szCs w:val="21"/>
        </w:rPr>
        <w:t>个工作日内通知保险金申请人；</w:t>
      </w:r>
      <w:r>
        <w:rPr>
          <w:rFonts w:hAnsi="宋体" w:cs="宋体" w:hint="eastAsia"/>
          <w:bCs/>
          <w:kern w:val="2"/>
          <w:sz w:val="21"/>
          <w:szCs w:val="21"/>
        </w:rPr>
        <w:t>对属于保险责任的，在与保险金申请人达成给付保险金的协议后</w:t>
      </w:r>
      <w:r>
        <w:rPr>
          <w:rFonts w:hAnsi="宋体" w:cs="宋体"/>
          <w:bCs/>
          <w:kern w:val="2"/>
          <w:sz w:val="21"/>
          <w:szCs w:val="21"/>
        </w:rPr>
        <w:t>10日内，履行给付保险金义务。保险合同对给付保险金的期限有约定的，保险人应当按照约定履行给付保险金的义务。保险人依照前款约定</w:t>
      </w:r>
      <w:r>
        <w:rPr>
          <w:rFonts w:hAnsi="宋体" w:cs="宋体"/>
          <w:bCs/>
          <w:kern w:val="2"/>
          <w:sz w:val="21"/>
          <w:szCs w:val="21"/>
        </w:rPr>
        <w:lastRenderedPageBreak/>
        <w:t>作出核定后，对不属于保险责任的，应当自作出核定之日起3日</w:t>
      </w:r>
      <w:r>
        <w:rPr>
          <w:rFonts w:hAnsi="宋体" w:cs="宋体" w:hint="eastAsia"/>
          <w:bCs/>
          <w:kern w:val="2"/>
          <w:sz w:val="21"/>
          <w:szCs w:val="21"/>
        </w:rPr>
        <w:t>内向保险金申请人发出拒绝给付保险金通知书，并说明理由。</w:t>
      </w:r>
    </w:p>
    <w:p w:rsidR="00EB4DFC" w:rsidRDefault="00EB4DFC" w:rsidP="00EB4DFC">
      <w:pPr>
        <w:pStyle w:val="a5"/>
        <w:adjustRightInd w:val="0"/>
        <w:snapToGrid w:val="0"/>
        <w:spacing w:beforeAutospacing="0" w:afterLines="50" w:after="156" w:afterAutospacing="0"/>
        <w:ind w:firstLineChars="200" w:firstLine="422"/>
        <w:jc w:val="both"/>
        <w:rPr>
          <w:kern w:val="2"/>
          <w:sz w:val="21"/>
          <w:szCs w:val="21"/>
        </w:rPr>
      </w:pPr>
      <w:r>
        <w:rPr>
          <w:rFonts w:hint="eastAsia"/>
          <w:b/>
          <w:kern w:val="2"/>
          <w:sz w:val="21"/>
          <w:szCs w:val="21"/>
        </w:rPr>
        <w:t xml:space="preserve">第十四条  </w:t>
      </w:r>
      <w:r>
        <w:rPr>
          <w:rFonts w:hint="eastAsia"/>
          <w:spacing w:val="-6"/>
          <w:kern w:val="2"/>
          <w:sz w:val="21"/>
          <w:szCs w:val="21"/>
        </w:rPr>
        <w:t>保险人</w:t>
      </w:r>
      <w:r>
        <w:rPr>
          <w:rFonts w:hint="eastAsia"/>
          <w:kern w:val="2"/>
          <w:sz w:val="21"/>
          <w:szCs w:val="21"/>
        </w:rPr>
        <w:t>自收到给付保险金请求和有关证明、资料之日起60日内，对其给付的保险金数额不能确定的，应当根据已有证明和资料可以确定的数额先予支付；保险人最终确定给付保险金的数额后，应当支付相应的差额。</w:t>
      </w:r>
    </w:p>
    <w:p w:rsidR="00EB4DFC" w:rsidRDefault="00EB4DFC" w:rsidP="00EB4DFC">
      <w:pPr>
        <w:pStyle w:val="a5"/>
        <w:adjustRightInd w:val="0"/>
        <w:snapToGrid w:val="0"/>
        <w:spacing w:beforeAutospacing="0" w:afterLines="50" w:after="156" w:afterAutospacing="0"/>
        <w:ind w:firstLineChars="200" w:firstLine="422"/>
        <w:jc w:val="both"/>
        <w:rPr>
          <w:bCs/>
          <w:kern w:val="2"/>
          <w:sz w:val="21"/>
          <w:szCs w:val="21"/>
        </w:rPr>
      </w:pPr>
      <w:r>
        <w:rPr>
          <w:rFonts w:hint="eastAsia"/>
          <w:b/>
          <w:kern w:val="2"/>
          <w:sz w:val="21"/>
          <w:szCs w:val="21"/>
        </w:rPr>
        <w:t xml:space="preserve">第十五条 </w:t>
      </w:r>
      <w:r>
        <w:rPr>
          <w:rFonts w:hint="eastAsia"/>
          <w:bCs/>
          <w:kern w:val="2"/>
          <w:sz w:val="21"/>
          <w:szCs w:val="21"/>
        </w:rPr>
        <w:t>投保人符合保险法规定的退还保险费相关要求的，保险人应当按照保险法相关规定退还保险单最低现金价值。</w:t>
      </w:r>
    </w:p>
    <w:p w:rsidR="00EB4DFC" w:rsidRDefault="00EB4DFC" w:rsidP="00EB4DFC">
      <w:pPr>
        <w:pStyle w:val="a5"/>
        <w:adjustRightInd w:val="0"/>
        <w:snapToGrid w:val="0"/>
        <w:spacing w:beforeAutospacing="0" w:afterLines="50" w:after="156" w:afterAutospacing="0"/>
        <w:ind w:firstLineChars="200" w:firstLine="420"/>
        <w:jc w:val="both"/>
        <w:rPr>
          <w:bCs/>
          <w:kern w:val="2"/>
          <w:sz w:val="21"/>
          <w:szCs w:val="21"/>
        </w:rPr>
      </w:pPr>
      <w:r>
        <w:rPr>
          <w:bCs/>
          <w:kern w:val="2"/>
          <w:sz w:val="21"/>
          <w:szCs w:val="21"/>
        </w:rPr>
        <w:t>保险人在收到投保人退还保险费申请的，应在1个工作日内核定并通知申请人；如遇复杂情形的，应在3个工作日内核定并通知申请人。</w:t>
      </w:r>
    </w:p>
    <w:p w:rsidR="00EB4DFC" w:rsidRDefault="00EB4DFC" w:rsidP="00EB4DFC">
      <w:pPr>
        <w:pStyle w:val="a5"/>
        <w:adjustRightInd w:val="0"/>
        <w:snapToGrid w:val="0"/>
        <w:spacing w:beforeAutospacing="0" w:afterLines="50" w:after="156" w:afterAutospacing="0"/>
        <w:jc w:val="center"/>
        <w:rPr>
          <w:b/>
          <w:kern w:val="2"/>
          <w:sz w:val="21"/>
          <w:szCs w:val="21"/>
        </w:rPr>
      </w:pPr>
    </w:p>
    <w:p w:rsidR="00EB4DFC" w:rsidRDefault="00EB4DFC" w:rsidP="00EB4DFC">
      <w:pPr>
        <w:pStyle w:val="a5"/>
        <w:adjustRightInd w:val="0"/>
        <w:snapToGrid w:val="0"/>
        <w:spacing w:beforeAutospacing="0" w:afterLines="50" w:after="156" w:afterAutospacing="0"/>
        <w:jc w:val="center"/>
        <w:rPr>
          <w:b/>
          <w:kern w:val="2"/>
          <w:sz w:val="21"/>
          <w:szCs w:val="21"/>
        </w:rPr>
      </w:pPr>
      <w:r>
        <w:rPr>
          <w:rFonts w:hint="eastAsia"/>
          <w:b/>
          <w:kern w:val="2"/>
          <w:sz w:val="21"/>
          <w:szCs w:val="21"/>
        </w:rPr>
        <w:t>投保人、被保险人义务</w:t>
      </w:r>
    </w:p>
    <w:p w:rsidR="00EB4DFC" w:rsidRDefault="00EB4DFC" w:rsidP="00EB4DFC">
      <w:pPr>
        <w:pStyle w:val="a5"/>
        <w:adjustRightInd w:val="0"/>
        <w:snapToGrid w:val="0"/>
        <w:spacing w:beforeAutospacing="0" w:afterLines="50" w:after="156" w:afterAutospacing="0"/>
        <w:ind w:firstLineChars="200" w:firstLine="422"/>
        <w:jc w:val="both"/>
        <w:rPr>
          <w:kern w:val="2"/>
          <w:sz w:val="21"/>
          <w:szCs w:val="21"/>
        </w:rPr>
      </w:pPr>
      <w:r>
        <w:rPr>
          <w:rFonts w:hint="eastAsia"/>
          <w:b/>
          <w:kern w:val="2"/>
          <w:sz w:val="21"/>
          <w:szCs w:val="21"/>
        </w:rPr>
        <w:t xml:space="preserve">第十六条 </w:t>
      </w:r>
      <w:r>
        <w:rPr>
          <w:kern w:val="2"/>
          <w:sz w:val="21"/>
          <w:szCs w:val="21"/>
        </w:rPr>
        <w:t>投保人应按照本合同的约定支付保险费。</w:t>
      </w:r>
    </w:p>
    <w:p w:rsidR="00EB4DFC" w:rsidRDefault="00EB4DFC" w:rsidP="00EB4DFC">
      <w:pPr>
        <w:pStyle w:val="a5"/>
        <w:adjustRightInd w:val="0"/>
        <w:snapToGrid w:val="0"/>
        <w:spacing w:beforeAutospacing="0" w:afterLines="50" w:after="156" w:afterAutospacing="0"/>
        <w:ind w:firstLineChars="200" w:firstLine="420"/>
        <w:jc w:val="both"/>
        <w:rPr>
          <w:b/>
          <w:kern w:val="2"/>
          <w:sz w:val="21"/>
          <w:szCs w:val="21"/>
        </w:rPr>
      </w:pPr>
      <w:r>
        <w:rPr>
          <w:kern w:val="2"/>
          <w:sz w:val="21"/>
          <w:szCs w:val="21"/>
        </w:rPr>
        <w:t>本合同约定一次性支付保险费或对保险费支付方式、支付时间没有约定的，投保人应当在本合同成立时一次性支付全部保险费。</w:t>
      </w:r>
      <w:r>
        <w:rPr>
          <w:b/>
          <w:kern w:val="2"/>
          <w:sz w:val="21"/>
          <w:szCs w:val="21"/>
        </w:rPr>
        <w:t>投保人未按约定支付全部保险费的，本合同不生效。</w:t>
      </w:r>
      <w:r>
        <w:rPr>
          <w:kern w:val="2"/>
          <w:sz w:val="21"/>
          <w:szCs w:val="21"/>
        </w:rPr>
        <w:br/>
      </w:r>
      <w:r>
        <w:rPr>
          <w:rFonts w:hint="eastAsia"/>
          <w:kern w:val="2"/>
          <w:sz w:val="21"/>
          <w:szCs w:val="21"/>
        </w:rPr>
        <w:t xml:space="preserve"> </w:t>
      </w:r>
      <w:r>
        <w:rPr>
          <w:kern w:val="2"/>
          <w:sz w:val="21"/>
          <w:szCs w:val="21"/>
        </w:rPr>
        <w:t xml:space="preserve">   本合同约定以分期付款方式支付保险费的，投保人应按期支付各期保险费。</w:t>
      </w:r>
      <w:r>
        <w:rPr>
          <w:b/>
          <w:kern w:val="2"/>
          <w:sz w:val="21"/>
          <w:szCs w:val="21"/>
        </w:rPr>
        <w:t>投保人未按约定支付首期保险费的，保险合同不生效。</w:t>
      </w:r>
      <w:r>
        <w:rPr>
          <w:kern w:val="2"/>
          <w:sz w:val="21"/>
          <w:szCs w:val="21"/>
        </w:rPr>
        <w:t>除本合同另有约定外，在支付首期保险费后，投保人未按约定在应付之日支付第二期或以后任何一期应付保险费的，自当期保险费应付之日起30日为保险费支付的宽限期。</w:t>
      </w:r>
      <w:r>
        <w:rPr>
          <w:b/>
          <w:kern w:val="2"/>
          <w:sz w:val="21"/>
          <w:szCs w:val="21"/>
        </w:rPr>
        <w:t>宽限期内发生的保险事故，保险人仍承担本合同约定的保险责任，但有权从给付的保险金中扣除投保人欠付的保险费。若投保人至宽限期届满时仍未支付当期保险费的，则本合同自当期保险费应付之日起终止。</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 xml:space="preserve">第十七条  </w:t>
      </w:r>
      <w:r>
        <w:rPr>
          <w:rFonts w:hint="eastAsia"/>
          <w:kern w:val="2"/>
          <w:sz w:val="21"/>
          <w:szCs w:val="21"/>
        </w:rPr>
        <w:t>订立保险合同，保险人就保险标的或者被保险人的有关情况提出询问的，投保人应当如实告知。</w:t>
      </w:r>
    </w:p>
    <w:p w:rsidR="00EB4DFC" w:rsidRDefault="00EB4DFC" w:rsidP="00EB4DFC">
      <w:pPr>
        <w:adjustRightInd w:val="0"/>
        <w:snapToGrid w:val="0"/>
        <w:spacing w:afterLines="50" w:after="156"/>
        <w:ind w:firstLineChars="200" w:firstLine="422"/>
        <w:rPr>
          <w:rFonts w:hAnsi="宋体" w:cs="宋体"/>
          <w:b/>
          <w:kern w:val="2"/>
          <w:sz w:val="21"/>
          <w:szCs w:val="21"/>
        </w:rPr>
      </w:pPr>
      <w:r>
        <w:rPr>
          <w:rFonts w:hAnsi="宋体" w:cs="宋体" w:hint="eastAsia"/>
          <w:b/>
          <w:kern w:val="2"/>
          <w:sz w:val="21"/>
          <w:szCs w:val="21"/>
        </w:rPr>
        <w:t>投保人故意或者因重大过失未履行前款规定的义务，足以影响保险人决定是否同意承保或者提高保险费率的，保险人有权解除本保险合同。</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前款规定的合同解除权，自保险人知道有解除事由之日起，超过30日不行使而消灭。</w:t>
      </w:r>
    </w:p>
    <w:p w:rsidR="00EB4DFC" w:rsidRDefault="00EB4DFC" w:rsidP="00EB4DFC">
      <w:pPr>
        <w:adjustRightInd w:val="0"/>
        <w:snapToGrid w:val="0"/>
        <w:spacing w:afterLines="50" w:after="156"/>
        <w:ind w:firstLineChars="200" w:firstLine="422"/>
        <w:rPr>
          <w:rFonts w:hAnsi="宋体" w:cs="宋体"/>
          <w:b/>
          <w:kern w:val="2"/>
          <w:sz w:val="21"/>
          <w:szCs w:val="21"/>
        </w:rPr>
      </w:pPr>
      <w:r>
        <w:rPr>
          <w:rFonts w:hAnsi="宋体" w:cs="宋体" w:hint="eastAsia"/>
          <w:b/>
          <w:kern w:val="2"/>
          <w:sz w:val="21"/>
          <w:szCs w:val="21"/>
        </w:rPr>
        <w:t>投保人故意不履行如实告知义务的，保险人对于合同解除前发生的保险事故，不承担给付保险金责任，并不退还保险费。</w:t>
      </w:r>
    </w:p>
    <w:p w:rsidR="00EB4DFC" w:rsidRDefault="00EB4DFC" w:rsidP="00EB4DFC">
      <w:pPr>
        <w:adjustRightInd w:val="0"/>
        <w:snapToGrid w:val="0"/>
        <w:spacing w:afterLines="50" w:after="156"/>
        <w:ind w:firstLineChars="200" w:firstLine="422"/>
        <w:rPr>
          <w:rFonts w:hAnsi="宋体" w:cs="宋体"/>
          <w:b/>
          <w:kern w:val="2"/>
          <w:sz w:val="21"/>
          <w:szCs w:val="21"/>
        </w:rPr>
      </w:pPr>
      <w:r>
        <w:rPr>
          <w:rFonts w:hAnsi="宋体" w:cs="宋体" w:hint="eastAsia"/>
          <w:b/>
          <w:kern w:val="2"/>
          <w:sz w:val="21"/>
          <w:szCs w:val="21"/>
        </w:rPr>
        <w:t>投保人因重大过失未履行如实告知义务，对保险事故的发生有严重影响的，保险人对于合同解除前发生的保险事故，不承担给付保险金责任，但应当退还保险费。</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t>保险人在合同订立时已经知道投保人未如实告知的情况的，保险人不得解除合同；发生保险事故的，保险人应当承担给付保险金责任。</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 xml:space="preserve">第十八条  </w:t>
      </w:r>
      <w:r>
        <w:rPr>
          <w:rFonts w:hint="eastAsia"/>
          <w:kern w:val="2"/>
          <w:sz w:val="21"/>
          <w:szCs w:val="21"/>
        </w:rPr>
        <w:t>投保人住所、通讯地址</w:t>
      </w:r>
      <w:r>
        <w:rPr>
          <w:rFonts w:hint="eastAsia"/>
          <w:sz w:val="21"/>
          <w:szCs w:val="21"/>
        </w:rPr>
        <w:t>、电话</w:t>
      </w:r>
      <w:r>
        <w:rPr>
          <w:rFonts w:hint="eastAsia"/>
          <w:sz w:val="21"/>
        </w:rPr>
        <w:t>及电子邮箱等联系</w:t>
      </w:r>
      <w:r>
        <w:rPr>
          <w:rFonts w:hint="eastAsia"/>
          <w:sz w:val="21"/>
          <w:szCs w:val="21"/>
        </w:rPr>
        <w:t>方式</w:t>
      </w:r>
      <w:r>
        <w:rPr>
          <w:rFonts w:hint="eastAsia"/>
          <w:kern w:val="2"/>
          <w:sz w:val="21"/>
          <w:szCs w:val="21"/>
        </w:rPr>
        <w:t>变更时，应及时以书面形式通知保险人。投保人未通知的，保险人按本保险合同所载的最后住所、通讯地址</w:t>
      </w:r>
      <w:r>
        <w:rPr>
          <w:rFonts w:hint="eastAsia"/>
          <w:sz w:val="21"/>
          <w:szCs w:val="21"/>
        </w:rPr>
        <w:t>、电话</w:t>
      </w:r>
      <w:r>
        <w:rPr>
          <w:rFonts w:hint="eastAsia"/>
          <w:sz w:val="21"/>
        </w:rPr>
        <w:t>及电子邮箱等联系</w:t>
      </w:r>
      <w:r>
        <w:rPr>
          <w:rFonts w:hint="eastAsia"/>
          <w:sz w:val="21"/>
          <w:szCs w:val="21"/>
        </w:rPr>
        <w:t>方式</w:t>
      </w:r>
      <w:r>
        <w:rPr>
          <w:rFonts w:hint="eastAsia"/>
          <w:kern w:val="2"/>
          <w:sz w:val="21"/>
          <w:szCs w:val="21"/>
        </w:rPr>
        <w:t>发送的有关通知，均视为已发送给投保人。</w:t>
      </w:r>
    </w:p>
    <w:p w:rsidR="00EB4DFC" w:rsidRDefault="00EB4DFC" w:rsidP="00EB4DFC">
      <w:pPr>
        <w:adjustRightInd w:val="0"/>
        <w:snapToGrid w:val="0"/>
        <w:spacing w:afterLines="50" w:after="156"/>
        <w:ind w:firstLineChars="200" w:firstLine="422"/>
        <w:rPr>
          <w:rFonts w:hAnsi="宋体" w:cs="宋体"/>
          <w:kern w:val="2"/>
          <w:sz w:val="21"/>
          <w:szCs w:val="21"/>
        </w:rPr>
      </w:pPr>
      <w:r>
        <w:rPr>
          <w:rFonts w:hAnsi="宋体" w:cs="宋体" w:hint="eastAsia"/>
          <w:b/>
          <w:kern w:val="2"/>
          <w:sz w:val="21"/>
          <w:szCs w:val="21"/>
        </w:rPr>
        <w:t xml:space="preserve">第十九条  </w:t>
      </w:r>
      <w:r>
        <w:rPr>
          <w:rFonts w:hAnsi="宋体" w:cs="宋体" w:hint="eastAsia"/>
          <w:sz w:val="21"/>
          <w:szCs w:val="21"/>
        </w:rPr>
        <w:t>投保人、被保险人或者保险金受益人知道保险事故发生后，应当及时通知保险人。</w:t>
      </w:r>
      <w:r>
        <w:rPr>
          <w:rFonts w:hAnsi="宋体" w:cs="宋体" w:hint="eastAsia"/>
          <w:b/>
          <w:kern w:val="2"/>
          <w:sz w:val="21"/>
          <w:szCs w:val="21"/>
        </w:rPr>
        <w:t>故意或者因重大过失未及时通知，致使保险事故的性质、原因、损失程度等难以确定的，保险人对无法确定的部分，不承担给付保险金的责任，</w:t>
      </w:r>
      <w:r>
        <w:rPr>
          <w:rFonts w:hAnsi="宋体" w:cs="宋体" w:hint="eastAsia"/>
          <w:kern w:val="2"/>
          <w:sz w:val="21"/>
          <w:szCs w:val="21"/>
        </w:rPr>
        <w:t>但保险人通过其他途径已经及时知道或者应当及时知道保险事故发生的除外。</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上述约定，不包括因</w:t>
      </w:r>
      <w:r>
        <w:rPr>
          <w:rFonts w:hAnsi="宋体" w:cs="宋体" w:hint="eastAsia"/>
          <w:b/>
          <w:bCs/>
          <w:kern w:val="2"/>
          <w:sz w:val="21"/>
          <w:szCs w:val="21"/>
        </w:rPr>
        <w:t>不可抗力</w:t>
      </w:r>
      <w:r>
        <w:rPr>
          <w:rFonts w:hAnsi="宋体" w:cs="宋体" w:hint="eastAsia"/>
          <w:kern w:val="2"/>
          <w:sz w:val="21"/>
          <w:szCs w:val="21"/>
        </w:rPr>
        <w:t>而导致的迟延。</w:t>
      </w:r>
    </w:p>
    <w:p w:rsidR="00EB4DFC" w:rsidRDefault="00EB4DFC" w:rsidP="00EB4DFC">
      <w:pPr>
        <w:adjustRightInd w:val="0"/>
        <w:snapToGrid w:val="0"/>
        <w:spacing w:afterLines="50" w:after="156"/>
        <w:jc w:val="center"/>
        <w:rPr>
          <w:rFonts w:hAnsi="宋体" w:cs="宋体"/>
          <w:b/>
          <w:kern w:val="2"/>
          <w:sz w:val="21"/>
          <w:szCs w:val="21"/>
        </w:rPr>
      </w:pPr>
    </w:p>
    <w:p w:rsidR="00EB4DFC" w:rsidRDefault="00EB4DFC" w:rsidP="00EB4DFC">
      <w:pPr>
        <w:adjustRightInd w:val="0"/>
        <w:snapToGrid w:val="0"/>
        <w:spacing w:afterLines="50" w:after="156"/>
        <w:jc w:val="center"/>
        <w:rPr>
          <w:rFonts w:hAnsi="宋体" w:cs="宋体"/>
          <w:b/>
          <w:kern w:val="2"/>
          <w:sz w:val="21"/>
          <w:szCs w:val="21"/>
        </w:rPr>
      </w:pPr>
      <w:r>
        <w:rPr>
          <w:rFonts w:hAnsi="宋体" w:cs="宋体" w:hint="eastAsia"/>
          <w:b/>
          <w:kern w:val="2"/>
          <w:sz w:val="21"/>
          <w:szCs w:val="21"/>
        </w:rPr>
        <w:lastRenderedPageBreak/>
        <w:t>保险金的申请与给付</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 xml:space="preserve">第二十条  </w:t>
      </w:r>
      <w:r>
        <w:rPr>
          <w:rFonts w:hint="eastAsia"/>
          <w:kern w:val="2"/>
          <w:sz w:val="21"/>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hint="eastAsia"/>
          <w:b/>
          <w:kern w:val="2"/>
          <w:sz w:val="21"/>
          <w:szCs w:val="21"/>
        </w:rPr>
        <w:t>保险金申请人未能提供有关材料，导致保险人无法核实该申请的真实性的，保险人对无法核实部分不承担给付保险金的责任。</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（一）被保险人身故的，由保险金申请人填写保险金给付申请书，并凭下列证明和资料向保险人申请给付保险金：</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1.保险单原件或其他保险凭证原件；</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2.保险金申请人的有效身份证件；</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3.公安、交通等管理部门出具的交通工具意外伤害事故证明；</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4.由承运人出具的意外事故证明（乘坐营运交通工具时提供）；</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5.公安部门或卫生行政部门批准的二级或二级以上医院或保险人认可的医院出具的被保险人死亡证明；如被保险人因交通工具意外伤害事故被宣告死亡的，须提供人民法院出具的宣告死亡判决书；</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6.被保险人户籍注销证明；</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7.身故保险金作为被保险人遗产时，</w:t>
      </w:r>
      <w:r>
        <w:rPr>
          <w:rFonts w:hAnsi="宋体" w:cs="宋体" w:hint="eastAsia"/>
          <w:color w:val="000000"/>
          <w:sz w:val="21"/>
        </w:rPr>
        <w:t>保险金申请人</w:t>
      </w:r>
      <w:r>
        <w:rPr>
          <w:rFonts w:hAnsi="宋体" w:cs="宋体" w:hint="eastAsia"/>
          <w:kern w:val="2"/>
          <w:sz w:val="21"/>
          <w:szCs w:val="21"/>
        </w:rPr>
        <w:t>应提供可证明合法继承权的相关权利文件；</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8.保险金申请人所能提供的其他与确认保险事故的性质、原因、伤害程度等有关的证明和资料。</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（二）被保险人残疾的，保险金申请人填写保险金给付申请书，并凭下列证明和资料向保险人申请给付保险金：</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1.保险单原件或其他保险凭证原件；</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2.保险金申请人的有效身份证件；</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3.公安、交通等管理部门出具的交通工具意外伤害事故证明；</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4.由承运人出具的意外事故证明（乘坐营运交通工具时提供）；</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5.</w:t>
      </w:r>
      <w:r>
        <w:rPr>
          <w:rFonts w:asciiTheme="minorEastAsia" w:eastAsiaTheme="minorEastAsia" w:hAnsiTheme="minorEastAsia" w:hint="eastAsia"/>
          <w:kern w:val="2"/>
          <w:sz w:val="21"/>
          <w:szCs w:val="21"/>
        </w:rPr>
        <w:t>卫生行政部门批准的二级以上（含二级）有鉴定资质的医疗机构或保险人认可的医疗机构或司法鉴定机构出具的残疾鉴定书</w:t>
      </w:r>
      <w:r>
        <w:rPr>
          <w:rFonts w:hAnsi="宋体" w:cs="宋体" w:hint="eastAsia"/>
          <w:kern w:val="2"/>
          <w:sz w:val="21"/>
          <w:szCs w:val="21"/>
        </w:rPr>
        <w:t>；</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6.保险金申请人所能提供的其他与确认保险事故的性质、原因、伤害程度等有关的证明和资料。</w:t>
      </w:r>
    </w:p>
    <w:p w:rsidR="00EB4DFC" w:rsidRDefault="00EB4DFC" w:rsidP="00EB4DFC">
      <w:pPr>
        <w:pStyle w:val="a5"/>
        <w:adjustRightInd w:val="0"/>
        <w:snapToGrid w:val="0"/>
        <w:spacing w:beforeAutospacing="0" w:afterLines="50" w:after="156" w:afterAutospacing="0"/>
        <w:jc w:val="center"/>
        <w:rPr>
          <w:b/>
          <w:kern w:val="2"/>
          <w:sz w:val="21"/>
          <w:szCs w:val="21"/>
        </w:rPr>
      </w:pPr>
    </w:p>
    <w:p w:rsidR="00EB4DFC" w:rsidRDefault="00EB4DFC" w:rsidP="00EB4DFC">
      <w:pPr>
        <w:pStyle w:val="a5"/>
        <w:adjustRightInd w:val="0"/>
        <w:snapToGrid w:val="0"/>
        <w:spacing w:beforeAutospacing="0" w:afterLines="50" w:after="156" w:afterAutospacing="0"/>
        <w:jc w:val="center"/>
        <w:rPr>
          <w:b/>
          <w:kern w:val="2"/>
          <w:sz w:val="21"/>
          <w:szCs w:val="21"/>
        </w:rPr>
      </w:pPr>
      <w:r>
        <w:rPr>
          <w:rFonts w:hint="eastAsia"/>
          <w:b/>
          <w:kern w:val="2"/>
          <w:sz w:val="21"/>
          <w:szCs w:val="21"/>
        </w:rPr>
        <w:t>争议处理和法律适用</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 xml:space="preserve">第二十一条  </w:t>
      </w:r>
      <w:r>
        <w:rPr>
          <w:rFonts w:hint="eastAsia"/>
          <w:kern w:val="2"/>
          <w:sz w:val="21"/>
          <w:szCs w:val="21"/>
        </w:rPr>
        <w:t>因履行本保险合同发生的争议，由当事人协商解决。</w:t>
      </w:r>
    </w:p>
    <w:p w:rsidR="00EB4DFC" w:rsidRDefault="00EB4DFC" w:rsidP="00EB4DFC">
      <w:pPr>
        <w:pStyle w:val="a5"/>
        <w:adjustRightInd w:val="0"/>
        <w:snapToGrid w:val="0"/>
        <w:spacing w:beforeAutospacing="0" w:afterLines="50" w:after="156" w:afterAutospacing="0"/>
        <w:ind w:firstLineChars="200" w:firstLine="420"/>
        <w:jc w:val="both"/>
        <w:rPr>
          <w:kern w:val="2"/>
          <w:sz w:val="21"/>
          <w:szCs w:val="21"/>
        </w:rPr>
      </w:pPr>
      <w:r>
        <w:rPr>
          <w:rFonts w:hint="eastAsia"/>
          <w:kern w:val="2"/>
          <w:sz w:val="21"/>
          <w:szCs w:val="21"/>
        </w:rPr>
        <w:t>协商不成的，提交保险单载明的仲裁机构仲裁。保险单未载明仲裁机构且争议发生后未达成仲裁协议的，依法向中华人民共和国有管辖权的人民法院起诉。</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 xml:space="preserve">第二十二条  </w:t>
      </w:r>
      <w:r>
        <w:rPr>
          <w:rFonts w:hint="eastAsia"/>
          <w:kern w:val="2"/>
          <w:sz w:val="21"/>
          <w:szCs w:val="21"/>
        </w:rPr>
        <w:t>与本保险合同有关的以及履行本保险合同产生的一切争议处理适用中华人民共和国法律</w:t>
      </w:r>
      <w:r>
        <w:rPr>
          <w:rFonts w:hint="eastAsia"/>
          <w:b/>
          <w:bCs/>
          <w:kern w:val="2"/>
          <w:sz w:val="21"/>
          <w:szCs w:val="21"/>
        </w:rPr>
        <w:t>（不包括香港、澳门特别行政区及台湾地区法律）</w:t>
      </w:r>
      <w:r>
        <w:rPr>
          <w:rFonts w:hint="eastAsia"/>
          <w:kern w:val="2"/>
          <w:sz w:val="21"/>
          <w:szCs w:val="21"/>
        </w:rPr>
        <w:t>。</w:t>
      </w:r>
    </w:p>
    <w:p w:rsidR="00EB4DFC" w:rsidRDefault="00EB4DFC" w:rsidP="00EB4DFC">
      <w:pPr>
        <w:pStyle w:val="a5"/>
        <w:adjustRightInd w:val="0"/>
        <w:snapToGrid w:val="0"/>
        <w:spacing w:beforeAutospacing="0" w:afterLines="50" w:after="156" w:afterAutospacing="0"/>
        <w:jc w:val="center"/>
        <w:rPr>
          <w:b/>
          <w:kern w:val="2"/>
          <w:sz w:val="21"/>
          <w:szCs w:val="21"/>
        </w:rPr>
      </w:pPr>
    </w:p>
    <w:p w:rsidR="00EB4DFC" w:rsidRDefault="00EB4DFC" w:rsidP="00EB4DFC">
      <w:pPr>
        <w:pStyle w:val="a5"/>
        <w:adjustRightInd w:val="0"/>
        <w:snapToGrid w:val="0"/>
        <w:spacing w:beforeAutospacing="0" w:afterLines="50" w:after="156" w:afterAutospacing="0"/>
        <w:jc w:val="center"/>
        <w:rPr>
          <w:b/>
          <w:kern w:val="2"/>
          <w:sz w:val="21"/>
          <w:szCs w:val="21"/>
        </w:rPr>
      </w:pPr>
      <w:r>
        <w:rPr>
          <w:rFonts w:hint="eastAsia"/>
          <w:b/>
          <w:kern w:val="2"/>
          <w:sz w:val="21"/>
          <w:szCs w:val="21"/>
        </w:rPr>
        <w:lastRenderedPageBreak/>
        <w:t>其他事项</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 xml:space="preserve">第二十三条  </w:t>
      </w:r>
      <w:r>
        <w:rPr>
          <w:rFonts w:hint="eastAsia"/>
          <w:kern w:val="2"/>
          <w:sz w:val="21"/>
          <w:szCs w:val="21"/>
        </w:rPr>
        <w:t>本保险合同成立后，投保人可以书面形式通知保险人解除合同，</w:t>
      </w:r>
      <w:r>
        <w:rPr>
          <w:rFonts w:hint="eastAsia"/>
          <w:b/>
          <w:bCs/>
          <w:kern w:val="2"/>
          <w:sz w:val="21"/>
          <w:szCs w:val="21"/>
        </w:rPr>
        <w:t>但保险人已根据本保险合同约定给付保险金的除外</w:t>
      </w:r>
      <w:r>
        <w:rPr>
          <w:rFonts w:hint="eastAsia"/>
          <w:kern w:val="2"/>
          <w:sz w:val="21"/>
          <w:szCs w:val="21"/>
        </w:rPr>
        <w:t>。</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投保人要求解除本保险合同时，应提供下列证明和材料：</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（一）保险单正本；</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（二）解除保险合同申请书；</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（三）投保人有效身份证件；</w:t>
      </w:r>
    </w:p>
    <w:p w:rsidR="00EB4DFC" w:rsidRDefault="00EB4DFC" w:rsidP="00EB4DFC">
      <w:pPr>
        <w:adjustRightInd w:val="0"/>
        <w:snapToGrid w:val="0"/>
        <w:spacing w:afterLines="50" w:after="156"/>
        <w:ind w:firstLineChars="200" w:firstLine="420"/>
        <w:rPr>
          <w:rFonts w:hAnsi="宋体" w:cs="宋体"/>
          <w:kern w:val="2"/>
          <w:sz w:val="21"/>
          <w:szCs w:val="21"/>
        </w:rPr>
      </w:pPr>
      <w:r>
        <w:rPr>
          <w:rFonts w:hAnsi="宋体" w:cs="宋体" w:hint="eastAsia"/>
          <w:kern w:val="2"/>
          <w:sz w:val="21"/>
          <w:szCs w:val="21"/>
        </w:rPr>
        <w:t>（四）保险费交付凭证。</w:t>
      </w:r>
    </w:p>
    <w:p w:rsidR="00EB4DFC" w:rsidRDefault="00EB4DFC" w:rsidP="00EB4DFC">
      <w:pPr>
        <w:spacing w:afterLines="50" w:after="156"/>
        <w:ind w:firstLineChars="200" w:firstLine="420"/>
        <w:rPr>
          <w:rFonts w:hAnsi="宋体" w:cs="宋体"/>
          <w:sz w:val="21"/>
          <w:szCs w:val="21"/>
          <w:highlight w:val="green"/>
        </w:rPr>
      </w:pPr>
      <w:r>
        <w:rPr>
          <w:rFonts w:hAnsi="宋体" w:cs="宋体" w:hint="eastAsia"/>
          <w:sz w:val="21"/>
          <w:szCs w:val="21"/>
        </w:rPr>
        <w:t>投保人要求解除本保险合同，自保险人接到保险合同解除申请书之日次日零时起，本保险合同的效力终止。保险人收到上述证明文件和资料之日起30日内退还保险单最低现金价值。</w:t>
      </w:r>
    </w:p>
    <w:p w:rsidR="00EB4DFC" w:rsidRDefault="00EB4DFC" w:rsidP="00EB4DFC">
      <w:pPr>
        <w:pStyle w:val="a5"/>
        <w:adjustRightInd w:val="0"/>
        <w:snapToGrid w:val="0"/>
        <w:spacing w:beforeAutospacing="0" w:afterLines="50" w:after="156" w:afterAutospacing="0"/>
        <w:jc w:val="center"/>
        <w:rPr>
          <w:b/>
          <w:kern w:val="2"/>
          <w:sz w:val="21"/>
          <w:szCs w:val="21"/>
        </w:rPr>
      </w:pPr>
    </w:p>
    <w:p w:rsidR="00EB4DFC" w:rsidRDefault="00EB4DFC" w:rsidP="00EB4DFC">
      <w:pPr>
        <w:pStyle w:val="a5"/>
        <w:adjustRightInd w:val="0"/>
        <w:snapToGrid w:val="0"/>
        <w:spacing w:beforeAutospacing="0" w:afterLines="50" w:after="156" w:afterAutospacing="0"/>
        <w:jc w:val="center"/>
        <w:rPr>
          <w:b/>
          <w:kern w:val="2"/>
          <w:sz w:val="21"/>
          <w:szCs w:val="21"/>
        </w:rPr>
      </w:pPr>
      <w:r>
        <w:rPr>
          <w:rFonts w:hint="eastAsia"/>
          <w:b/>
          <w:kern w:val="2"/>
          <w:sz w:val="21"/>
          <w:szCs w:val="21"/>
        </w:rPr>
        <w:t>释义</w:t>
      </w:r>
    </w:p>
    <w:p w:rsidR="00EB4DFC" w:rsidRDefault="00EB4DFC" w:rsidP="00EB4DFC">
      <w:pPr>
        <w:pStyle w:val="a5"/>
        <w:adjustRightInd w:val="0"/>
        <w:snapToGrid w:val="0"/>
        <w:spacing w:beforeAutospacing="0" w:afterLines="50" w:after="156" w:afterAutospacing="0"/>
        <w:ind w:firstLineChars="200" w:firstLine="422"/>
        <w:jc w:val="both"/>
        <w:rPr>
          <w:kern w:val="2"/>
          <w:sz w:val="21"/>
          <w:szCs w:val="21"/>
        </w:rPr>
      </w:pPr>
      <w:r>
        <w:rPr>
          <w:rFonts w:hint="eastAsia"/>
          <w:b/>
          <w:kern w:val="2"/>
          <w:sz w:val="21"/>
          <w:szCs w:val="21"/>
        </w:rPr>
        <w:t>1.周岁：</w:t>
      </w:r>
      <w:r>
        <w:rPr>
          <w:rFonts w:hint="eastAsia"/>
          <w:kern w:val="2"/>
          <w:sz w:val="21"/>
          <w:szCs w:val="21"/>
        </w:rPr>
        <w:t>以法定身份证明文件中记载的出生日期为基础计算的实足年龄。</w:t>
      </w:r>
    </w:p>
    <w:p w:rsidR="00EB4DFC" w:rsidRDefault="00EB4DFC" w:rsidP="00EB4DFC">
      <w:pPr>
        <w:pStyle w:val="a5"/>
        <w:adjustRightInd w:val="0"/>
        <w:snapToGrid w:val="0"/>
        <w:spacing w:beforeAutospacing="0" w:afterLines="50" w:after="156" w:afterAutospacing="0"/>
        <w:ind w:firstLineChars="200" w:firstLine="422"/>
        <w:jc w:val="both"/>
        <w:rPr>
          <w:kern w:val="2"/>
          <w:sz w:val="21"/>
          <w:szCs w:val="21"/>
        </w:rPr>
      </w:pPr>
      <w:r>
        <w:rPr>
          <w:rFonts w:hint="eastAsia"/>
          <w:b/>
          <w:kern w:val="2"/>
          <w:sz w:val="21"/>
          <w:szCs w:val="21"/>
        </w:rPr>
        <w:t>2.保险人：</w:t>
      </w:r>
      <w:r>
        <w:rPr>
          <w:rFonts w:hint="eastAsia"/>
          <w:kern w:val="2"/>
          <w:sz w:val="21"/>
          <w:szCs w:val="21"/>
        </w:rPr>
        <w:t>指与投保人签订本保险合同的阳光财产保险股份有限公司。</w:t>
      </w:r>
    </w:p>
    <w:p w:rsidR="00EB4DFC" w:rsidRDefault="00EB4DFC" w:rsidP="00EB4DFC">
      <w:pPr>
        <w:pStyle w:val="a5"/>
        <w:adjustRightInd w:val="0"/>
        <w:snapToGrid w:val="0"/>
        <w:spacing w:beforeAutospacing="0" w:afterLines="50" w:after="156" w:afterAutospacing="0"/>
        <w:ind w:firstLineChars="200" w:firstLine="422"/>
        <w:jc w:val="both"/>
        <w:rPr>
          <w:kern w:val="2"/>
          <w:sz w:val="21"/>
          <w:szCs w:val="21"/>
        </w:rPr>
      </w:pPr>
      <w:r>
        <w:rPr>
          <w:rFonts w:hint="eastAsia"/>
          <w:b/>
          <w:kern w:val="2"/>
          <w:sz w:val="21"/>
          <w:szCs w:val="21"/>
        </w:rPr>
        <w:t>3.意外伤害：</w:t>
      </w:r>
      <w:r>
        <w:rPr>
          <w:rFonts w:hint="eastAsia"/>
          <w:kern w:val="2"/>
          <w:sz w:val="21"/>
          <w:szCs w:val="21"/>
        </w:rPr>
        <w:t>指以外来的、突发的、非本意的和非疾病的客观事件为直接原因致使身体受到的伤害。</w:t>
      </w:r>
    </w:p>
    <w:p w:rsidR="00EB4DFC" w:rsidRDefault="00EB4DFC" w:rsidP="00EB4DFC">
      <w:pPr>
        <w:pStyle w:val="a6"/>
        <w:widowControl/>
        <w:adjustRightInd w:val="0"/>
        <w:snapToGrid w:val="0"/>
        <w:spacing w:afterLines="50" w:after="156"/>
        <w:ind w:firstLineChars="200" w:firstLine="422"/>
        <w:rPr>
          <w:rFonts w:ascii="宋体" w:eastAsia="宋体" w:hAnsi="宋体" w:hint="default"/>
          <w:sz w:val="21"/>
          <w:szCs w:val="21"/>
        </w:rPr>
      </w:pPr>
      <w:r>
        <w:rPr>
          <w:b/>
          <w:kern w:val="2"/>
          <w:sz w:val="21"/>
          <w:szCs w:val="21"/>
        </w:rPr>
        <w:t>4.</w:t>
      </w:r>
      <w:r>
        <w:rPr>
          <w:rFonts w:ascii="宋体" w:eastAsia="宋体" w:hAnsi="宋体"/>
          <w:b/>
          <w:sz w:val="21"/>
          <w:szCs w:val="21"/>
        </w:rPr>
        <w:t>《人身保险伤残评定标准及代码》：</w:t>
      </w:r>
      <w:r>
        <w:rPr>
          <w:rFonts w:ascii="宋体" w:eastAsia="宋体" w:hAnsi="宋体"/>
          <w:sz w:val="21"/>
          <w:szCs w:val="21"/>
        </w:rPr>
        <w:t>标准编号为JR/T0083－2013，是由原中国保险监督管理委员会于2014年1月17日发布(保监发[2014]6号)并经国家标准化委员会备案的中华人民共和国金融行业标准。</w:t>
      </w:r>
    </w:p>
    <w:p w:rsidR="00EB4DFC" w:rsidRDefault="00EB4DFC" w:rsidP="00EB4DFC">
      <w:pPr>
        <w:pStyle w:val="a5"/>
        <w:adjustRightInd w:val="0"/>
        <w:snapToGrid w:val="0"/>
        <w:spacing w:beforeAutospacing="0" w:afterLines="50" w:after="156" w:afterAutospacing="0"/>
        <w:ind w:firstLineChars="200" w:firstLine="422"/>
        <w:jc w:val="both"/>
        <w:rPr>
          <w:b/>
          <w:kern w:val="2"/>
          <w:sz w:val="21"/>
          <w:szCs w:val="21"/>
        </w:rPr>
      </w:pPr>
      <w:r>
        <w:rPr>
          <w:rFonts w:hint="eastAsia"/>
          <w:b/>
          <w:kern w:val="2"/>
          <w:sz w:val="21"/>
          <w:szCs w:val="21"/>
        </w:rPr>
        <w:t>5.最低现金价值：</w:t>
      </w:r>
    </w:p>
    <w:p w:rsidR="00EB4DFC" w:rsidRDefault="00EB4DFC" w:rsidP="00EB4DFC">
      <w:pPr>
        <w:pStyle w:val="a5"/>
        <w:adjustRightInd w:val="0"/>
        <w:snapToGrid w:val="0"/>
        <w:spacing w:beforeAutospacing="0" w:afterLines="50" w:after="156" w:afterAutospacing="0"/>
        <w:ind w:firstLineChars="200" w:firstLine="420"/>
        <w:jc w:val="both"/>
        <w:rPr>
          <w:bCs/>
          <w:kern w:val="2"/>
          <w:sz w:val="21"/>
          <w:szCs w:val="21"/>
        </w:rPr>
      </w:pPr>
      <w:r>
        <w:rPr>
          <w:rFonts w:hint="eastAsia"/>
          <w:bCs/>
          <w:kern w:val="2"/>
          <w:sz w:val="21"/>
          <w:szCs w:val="21"/>
        </w:rPr>
        <w:t>最低现金价值=净保费×（1-m/n），其中，m为已生效天数，n为保险期间的天数，经过日期不足一日的按一日计算。</w:t>
      </w:r>
    </w:p>
    <w:p w:rsidR="00EB4DFC" w:rsidRDefault="00EB4DFC" w:rsidP="00EB4DFC">
      <w:pPr>
        <w:pStyle w:val="a5"/>
        <w:adjustRightInd w:val="0"/>
        <w:snapToGrid w:val="0"/>
        <w:spacing w:beforeAutospacing="0" w:afterLines="50" w:after="156" w:afterAutospacing="0"/>
        <w:ind w:firstLineChars="200" w:firstLine="420"/>
        <w:jc w:val="both"/>
        <w:rPr>
          <w:bCs/>
          <w:kern w:val="2"/>
          <w:sz w:val="21"/>
          <w:szCs w:val="21"/>
        </w:rPr>
      </w:pPr>
      <w:r>
        <w:rPr>
          <w:rFonts w:hint="eastAsia"/>
          <w:bCs/>
          <w:kern w:val="2"/>
          <w:sz w:val="21"/>
          <w:szCs w:val="21"/>
        </w:rPr>
        <w:t>净保费指投保人所支付的保险费扣除每个保险合同平均承担的保险人的各项费用（含营业费用、代理费、各项税金、保险保障基金等）后的余额，扣除部分占所交保险费的比例在保险单中约定。</w:t>
      </w:r>
    </w:p>
    <w:p w:rsidR="00EB4DFC" w:rsidRDefault="00EB4DFC" w:rsidP="00EB4DFC">
      <w:pPr>
        <w:pStyle w:val="a5"/>
        <w:adjustRightInd w:val="0"/>
        <w:snapToGrid w:val="0"/>
        <w:spacing w:beforeAutospacing="0" w:afterLines="50" w:after="156" w:afterAutospacing="0"/>
        <w:ind w:firstLineChars="200" w:firstLine="422"/>
        <w:jc w:val="both"/>
        <w:rPr>
          <w:kern w:val="2"/>
          <w:sz w:val="21"/>
          <w:szCs w:val="21"/>
        </w:rPr>
      </w:pPr>
      <w:r>
        <w:rPr>
          <w:rFonts w:hint="eastAsia"/>
          <w:b/>
          <w:kern w:val="2"/>
          <w:sz w:val="21"/>
          <w:szCs w:val="21"/>
        </w:rPr>
        <w:t>6.保险金申请人：</w:t>
      </w:r>
      <w:r>
        <w:rPr>
          <w:kern w:val="2"/>
          <w:sz w:val="21"/>
          <w:szCs w:val="21"/>
        </w:rPr>
        <w:t>指被保险人本人、受益人或依法享有保险金请求权的其他自然人。</w:t>
      </w:r>
    </w:p>
    <w:p w:rsidR="00EB4DFC" w:rsidRDefault="00EB4DFC" w:rsidP="00EB4DFC">
      <w:pPr>
        <w:pStyle w:val="a5"/>
        <w:adjustRightInd w:val="0"/>
        <w:snapToGrid w:val="0"/>
        <w:spacing w:beforeAutospacing="0" w:afterLines="50" w:after="156" w:afterAutospacing="0"/>
        <w:ind w:firstLineChars="200" w:firstLine="422"/>
        <w:jc w:val="both"/>
        <w:rPr>
          <w:kern w:val="2"/>
          <w:sz w:val="21"/>
          <w:szCs w:val="21"/>
        </w:rPr>
      </w:pPr>
      <w:r>
        <w:rPr>
          <w:rFonts w:hint="eastAsia"/>
          <w:b/>
          <w:kern w:val="2"/>
          <w:sz w:val="21"/>
          <w:szCs w:val="21"/>
        </w:rPr>
        <w:t>7.不可抗力：</w:t>
      </w:r>
      <w:r>
        <w:rPr>
          <w:rFonts w:hint="eastAsia"/>
          <w:kern w:val="2"/>
          <w:sz w:val="21"/>
          <w:szCs w:val="21"/>
        </w:rPr>
        <w:t>指不能预见、不能避免并不能克服的客观情况。</w:t>
      </w:r>
    </w:p>
    <w:p w:rsidR="00EB4DFC" w:rsidRDefault="00EB4DFC" w:rsidP="00EB4DFC">
      <w:pPr>
        <w:spacing w:afterLines="50" w:after="156"/>
        <w:rPr>
          <w:rFonts w:hAnsi="宋体" w:cs="宋体"/>
          <w:sz w:val="21"/>
          <w:szCs w:val="21"/>
        </w:rPr>
      </w:pPr>
    </w:p>
    <w:p w:rsidR="00EB4DFC" w:rsidRDefault="00EB4DFC">
      <w:pPr>
        <w:widowControl/>
        <w:jc w:val="left"/>
      </w:pPr>
      <w:r>
        <w:br w:type="page"/>
      </w:r>
    </w:p>
    <w:p w:rsidR="00F757BD" w:rsidRPr="006552B7" w:rsidRDefault="00F757BD" w:rsidP="006552B7">
      <w:pPr>
        <w:adjustRightInd w:val="0"/>
        <w:snapToGrid w:val="0"/>
        <w:spacing w:afterLines="50" w:after="156"/>
        <w:jc w:val="center"/>
        <w:rPr>
          <w:rFonts w:hAnsi="宋体" w:cs="宋体" w:hint="eastAsia"/>
          <w:b/>
          <w:kern w:val="2"/>
          <w:sz w:val="24"/>
          <w:szCs w:val="24"/>
        </w:rPr>
      </w:pPr>
      <w:r w:rsidRPr="006552B7">
        <w:rPr>
          <w:rFonts w:hAnsi="宋体" w:cs="宋体" w:hint="eastAsia"/>
          <w:b/>
          <w:kern w:val="2"/>
          <w:sz w:val="24"/>
          <w:szCs w:val="24"/>
        </w:rPr>
        <w:lastRenderedPageBreak/>
        <w:t>阳光财产保险股份有限公司</w:t>
      </w:r>
    </w:p>
    <w:p w:rsidR="00F757BD" w:rsidRPr="006552B7" w:rsidRDefault="00F757BD" w:rsidP="006552B7">
      <w:pPr>
        <w:adjustRightInd w:val="0"/>
        <w:snapToGrid w:val="0"/>
        <w:spacing w:afterLines="50" w:after="156"/>
        <w:jc w:val="center"/>
        <w:rPr>
          <w:rFonts w:hAnsi="宋体" w:cs="宋体"/>
          <w:b/>
          <w:kern w:val="2"/>
          <w:sz w:val="24"/>
          <w:szCs w:val="24"/>
        </w:rPr>
      </w:pPr>
      <w:r w:rsidRPr="006552B7">
        <w:rPr>
          <w:rFonts w:hAnsi="宋体" w:cs="宋体" w:hint="eastAsia"/>
          <w:b/>
          <w:kern w:val="2"/>
          <w:sz w:val="24"/>
          <w:szCs w:val="24"/>
        </w:rPr>
        <w:t>机票退改签保险（2022版）条款</w:t>
      </w:r>
    </w:p>
    <w:p w:rsidR="00F757BD" w:rsidRPr="006552B7" w:rsidRDefault="00F757BD" w:rsidP="006552B7">
      <w:pPr>
        <w:adjustRightInd w:val="0"/>
        <w:snapToGrid w:val="0"/>
        <w:spacing w:afterLines="50" w:after="156"/>
        <w:jc w:val="center"/>
        <w:rPr>
          <w:rFonts w:hAnsi="宋体" w:cs="宋体" w:hint="eastAsia"/>
          <w:b/>
          <w:kern w:val="2"/>
          <w:sz w:val="24"/>
          <w:szCs w:val="24"/>
        </w:rPr>
      </w:pPr>
      <w:r w:rsidRPr="006552B7">
        <w:rPr>
          <w:rFonts w:hAnsi="宋体" w:cs="宋体" w:hint="eastAsia"/>
          <w:b/>
          <w:kern w:val="2"/>
          <w:sz w:val="24"/>
          <w:szCs w:val="24"/>
        </w:rPr>
        <w:t>（注册编号：C00009331912022050778511）</w:t>
      </w:r>
    </w:p>
    <w:p w:rsidR="00F757BD" w:rsidRDefault="00F757BD" w:rsidP="00F757BD">
      <w:pPr>
        <w:autoSpaceDE w:val="0"/>
        <w:autoSpaceDN w:val="0"/>
        <w:spacing w:afterLines="50" w:after="156"/>
        <w:jc w:val="center"/>
        <w:rPr>
          <w:rFonts w:hAnsi="宋体" w:cs="宋体" w:hint="eastAsia"/>
          <w:b/>
          <w:bCs/>
          <w:color w:val="000000"/>
          <w:szCs w:val="21"/>
        </w:rPr>
      </w:pPr>
    </w:p>
    <w:p w:rsidR="00F757BD" w:rsidRPr="00F757BD" w:rsidRDefault="00F757BD" w:rsidP="00F757BD">
      <w:pPr>
        <w:autoSpaceDE w:val="0"/>
        <w:autoSpaceDN w:val="0"/>
        <w:spacing w:afterLines="50" w:after="156"/>
        <w:jc w:val="center"/>
        <w:rPr>
          <w:rFonts w:hAnsi="宋体" w:cs="宋体" w:hint="eastAsia"/>
          <w:b/>
          <w:bCs/>
          <w:color w:val="000000"/>
          <w:sz w:val="24"/>
          <w:szCs w:val="21"/>
        </w:rPr>
      </w:pPr>
      <w:r w:rsidRPr="00F757BD">
        <w:rPr>
          <w:rFonts w:hAnsi="宋体" w:cs="宋体" w:hint="eastAsia"/>
          <w:b/>
          <w:bCs/>
          <w:color w:val="000000"/>
          <w:sz w:val="24"/>
          <w:szCs w:val="21"/>
        </w:rPr>
        <w:t>总则</w:t>
      </w:r>
    </w:p>
    <w:p w:rsidR="00F757BD" w:rsidRPr="00F757BD" w:rsidRDefault="00F757BD" w:rsidP="00F757BD">
      <w:pPr>
        <w:autoSpaceDE w:val="0"/>
        <w:autoSpaceDN w:val="0"/>
        <w:spacing w:afterLines="50" w:after="156"/>
        <w:ind w:firstLineChars="200" w:firstLine="482"/>
        <w:rPr>
          <w:rFonts w:hAnsi="宋体" w:cs="宋体" w:hint="eastAsia"/>
          <w:color w:val="000000"/>
          <w:sz w:val="24"/>
          <w:szCs w:val="21"/>
        </w:rPr>
      </w:pPr>
      <w:r w:rsidRPr="00F757BD">
        <w:rPr>
          <w:rFonts w:hAnsi="宋体" w:cs="宋体" w:hint="eastAsia"/>
          <w:b/>
          <w:bCs/>
          <w:color w:val="000000"/>
          <w:sz w:val="24"/>
          <w:szCs w:val="21"/>
        </w:rPr>
        <w:t>第一条</w:t>
      </w:r>
      <w:r w:rsidRPr="00F757BD">
        <w:rPr>
          <w:rFonts w:hAnsi="宋体" w:cs="宋体" w:hint="eastAsia"/>
          <w:color w:val="000000"/>
          <w:sz w:val="24"/>
          <w:szCs w:val="21"/>
        </w:rPr>
        <w:t xml:space="preserve"> </w:t>
      </w:r>
      <w:r w:rsidRPr="006552B7">
        <w:rPr>
          <w:rFonts w:hAnsi="宋体" w:cs="宋体" w:hint="eastAsia"/>
          <w:kern w:val="2"/>
          <w:sz w:val="21"/>
          <w:szCs w:val="21"/>
        </w:rPr>
        <w:t>本保险合同（以下简称为“本合同”）由保险条款、投保单、保险单、保险凭证以及批单组成。凡涉及本合同的约定，均应采用书面形式。</w:t>
      </w:r>
    </w:p>
    <w:p w:rsidR="00F757BD" w:rsidRPr="006552B7" w:rsidRDefault="00F757BD" w:rsidP="00F757BD">
      <w:pPr>
        <w:autoSpaceDE w:val="0"/>
        <w:autoSpaceDN w:val="0"/>
        <w:spacing w:afterLines="50" w:after="156"/>
        <w:ind w:firstLineChars="200" w:firstLine="482"/>
        <w:rPr>
          <w:rFonts w:hAnsi="宋体" w:cs="宋体" w:hint="eastAsia"/>
          <w:kern w:val="2"/>
          <w:sz w:val="21"/>
          <w:szCs w:val="21"/>
        </w:rPr>
      </w:pPr>
      <w:r w:rsidRPr="00F757BD">
        <w:rPr>
          <w:rFonts w:hAnsi="宋体" w:cs="宋体" w:hint="eastAsia"/>
          <w:b/>
          <w:bCs/>
          <w:color w:val="000000"/>
          <w:sz w:val="24"/>
          <w:szCs w:val="21"/>
        </w:rPr>
        <w:t>第二条</w:t>
      </w:r>
      <w:r w:rsidRPr="00F757BD">
        <w:rPr>
          <w:rFonts w:hAnsi="宋体" w:cs="宋体" w:hint="eastAsia"/>
          <w:color w:val="000000"/>
          <w:sz w:val="24"/>
          <w:szCs w:val="21"/>
        </w:rPr>
        <w:t xml:space="preserve"> </w:t>
      </w:r>
      <w:r w:rsidRPr="006552B7">
        <w:rPr>
          <w:rFonts w:hAnsi="宋体" w:cs="宋体" w:hint="eastAsia"/>
          <w:kern w:val="2"/>
          <w:sz w:val="21"/>
          <w:szCs w:val="21"/>
        </w:rPr>
        <w:t>凡预订航空公司航班机票的旅客，均可作为本合同的投保人、被保险人。</w:t>
      </w:r>
    </w:p>
    <w:p w:rsidR="00F757BD" w:rsidRPr="00F757BD" w:rsidRDefault="00F757BD" w:rsidP="00F757BD">
      <w:pPr>
        <w:autoSpaceDE w:val="0"/>
        <w:autoSpaceDN w:val="0"/>
        <w:spacing w:afterLines="50" w:after="156"/>
        <w:jc w:val="center"/>
        <w:rPr>
          <w:rFonts w:hAnsi="宋体" w:cs="宋体" w:hint="eastAsia"/>
          <w:b/>
          <w:bCs/>
          <w:color w:val="000000"/>
          <w:sz w:val="24"/>
          <w:szCs w:val="21"/>
        </w:rPr>
      </w:pPr>
    </w:p>
    <w:p w:rsidR="00F757BD" w:rsidRPr="00F757BD" w:rsidRDefault="00F757BD" w:rsidP="00F757BD">
      <w:pPr>
        <w:autoSpaceDE w:val="0"/>
        <w:autoSpaceDN w:val="0"/>
        <w:spacing w:afterLines="50" w:after="156"/>
        <w:jc w:val="center"/>
        <w:rPr>
          <w:rFonts w:hAnsi="宋体" w:cs="宋体" w:hint="eastAsia"/>
          <w:b/>
          <w:bCs/>
          <w:color w:val="000000"/>
          <w:sz w:val="24"/>
          <w:szCs w:val="21"/>
        </w:rPr>
      </w:pPr>
      <w:r w:rsidRPr="00F757BD">
        <w:rPr>
          <w:rFonts w:hAnsi="宋体" w:cs="宋体" w:hint="eastAsia"/>
          <w:b/>
          <w:bCs/>
          <w:color w:val="000000"/>
          <w:sz w:val="24"/>
          <w:szCs w:val="21"/>
        </w:rPr>
        <w:t xml:space="preserve">保险责任 </w:t>
      </w:r>
    </w:p>
    <w:p w:rsidR="00F757BD" w:rsidRPr="006552B7" w:rsidRDefault="00F757BD" w:rsidP="00F757BD">
      <w:pPr>
        <w:autoSpaceDE w:val="0"/>
        <w:autoSpaceDN w:val="0"/>
        <w:spacing w:afterLines="50" w:after="156"/>
        <w:ind w:firstLineChars="200" w:firstLine="482"/>
        <w:rPr>
          <w:rFonts w:hAnsi="宋体" w:cs="宋体" w:hint="eastAsia"/>
          <w:kern w:val="2"/>
          <w:sz w:val="21"/>
          <w:szCs w:val="21"/>
        </w:rPr>
      </w:pPr>
      <w:r w:rsidRPr="00F757BD">
        <w:rPr>
          <w:rFonts w:hAnsi="宋体" w:cs="宋体" w:hint="eastAsia"/>
          <w:b/>
          <w:bCs/>
          <w:color w:val="000000"/>
          <w:sz w:val="24"/>
          <w:szCs w:val="21"/>
        </w:rPr>
        <w:t>第三条</w:t>
      </w:r>
      <w:r w:rsidRPr="00F757BD">
        <w:rPr>
          <w:rFonts w:hAnsi="宋体" w:cs="宋体" w:hint="eastAsia"/>
          <w:color w:val="000000"/>
          <w:sz w:val="24"/>
          <w:szCs w:val="21"/>
        </w:rPr>
        <w:t xml:space="preserve"> </w:t>
      </w:r>
      <w:r w:rsidRPr="006552B7">
        <w:rPr>
          <w:rFonts w:hAnsi="宋体" w:cs="宋体" w:hint="eastAsia"/>
          <w:kern w:val="2"/>
          <w:sz w:val="21"/>
          <w:szCs w:val="21"/>
        </w:rPr>
        <w:t xml:space="preserve">在保险期间内，被保险人预订保险单载明的航空公司航班机票，在预订完成并成功出票后，因家庭因素、公务需要或其他客观原因无法搭乘该航班而退票、改期或签转所预订机票，保险人按本合同的约定在保险金额内负责赔偿被保险人的下列损失： </w:t>
      </w:r>
    </w:p>
    <w:p w:rsidR="00F757BD" w:rsidRPr="006552B7" w:rsidRDefault="00F757BD" w:rsidP="00F757BD">
      <w:pPr>
        <w:autoSpaceDE w:val="0"/>
        <w:autoSpaceDN w:val="0"/>
        <w:spacing w:afterLines="50" w:after="156"/>
        <w:ind w:firstLineChars="200" w:firstLine="420"/>
        <w:rPr>
          <w:rFonts w:hAnsi="宋体" w:cs="宋体" w:hint="eastAsia"/>
          <w:kern w:val="2"/>
          <w:sz w:val="21"/>
          <w:szCs w:val="21"/>
        </w:rPr>
      </w:pPr>
      <w:r w:rsidRPr="006552B7">
        <w:rPr>
          <w:rFonts w:hAnsi="宋体" w:cs="宋体" w:hint="eastAsia"/>
          <w:kern w:val="2"/>
          <w:sz w:val="21"/>
          <w:szCs w:val="21"/>
        </w:rPr>
        <w:t>（一）根据航空公司规定不得退票、改期和签转的机票的，保险人负责赔偿被保险人的机票款金额损失；</w:t>
      </w:r>
    </w:p>
    <w:p w:rsidR="00F757BD" w:rsidRPr="006552B7" w:rsidRDefault="00F757BD" w:rsidP="00F757BD">
      <w:pPr>
        <w:autoSpaceDE w:val="0"/>
        <w:autoSpaceDN w:val="0"/>
        <w:spacing w:afterLines="50" w:after="156"/>
        <w:ind w:firstLineChars="200" w:firstLine="420"/>
        <w:rPr>
          <w:rFonts w:hAnsi="宋体" w:cs="宋体" w:hint="eastAsia"/>
          <w:kern w:val="2"/>
          <w:sz w:val="21"/>
          <w:szCs w:val="21"/>
        </w:rPr>
      </w:pPr>
      <w:r w:rsidRPr="006552B7">
        <w:rPr>
          <w:rFonts w:hAnsi="宋体" w:cs="宋体" w:hint="eastAsia"/>
          <w:kern w:val="2"/>
          <w:sz w:val="21"/>
          <w:szCs w:val="21"/>
        </w:rPr>
        <w:t>（二）根据航空公司规定可以退票、改期或签转的机票的，保险人负责赔偿被保险人在保险期间内退票、改期或签转所预订机票产生的手续费损失。</w:t>
      </w:r>
    </w:p>
    <w:p w:rsidR="00F757BD" w:rsidRPr="00F757BD" w:rsidRDefault="00F757BD" w:rsidP="00F757BD">
      <w:pPr>
        <w:autoSpaceDE w:val="0"/>
        <w:autoSpaceDN w:val="0"/>
        <w:spacing w:afterLines="50" w:after="156"/>
        <w:jc w:val="center"/>
        <w:rPr>
          <w:rFonts w:hAnsi="宋体" w:cs="宋体" w:hint="eastAsia"/>
          <w:b/>
          <w:bCs/>
          <w:color w:val="000000"/>
          <w:sz w:val="24"/>
          <w:szCs w:val="21"/>
        </w:rPr>
      </w:pPr>
    </w:p>
    <w:p w:rsidR="00F757BD" w:rsidRPr="00F757BD" w:rsidRDefault="00F757BD" w:rsidP="00F757BD">
      <w:pPr>
        <w:autoSpaceDE w:val="0"/>
        <w:autoSpaceDN w:val="0"/>
        <w:spacing w:afterLines="50" w:after="156"/>
        <w:jc w:val="center"/>
        <w:rPr>
          <w:rFonts w:hAnsi="宋体" w:cs="宋体" w:hint="eastAsia"/>
          <w:color w:val="000000"/>
          <w:sz w:val="24"/>
          <w:szCs w:val="21"/>
        </w:rPr>
      </w:pPr>
      <w:r w:rsidRPr="00F757BD">
        <w:rPr>
          <w:rFonts w:hAnsi="宋体" w:cs="宋体" w:hint="eastAsia"/>
          <w:b/>
          <w:bCs/>
          <w:color w:val="000000"/>
          <w:sz w:val="24"/>
          <w:szCs w:val="21"/>
        </w:rPr>
        <w:t>责任免除</w:t>
      </w:r>
      <w:r w:rsidRPr="00F757BD">
        <w:rPr>
          <w:rFonts w:hAnsi="宋体" w:cs="宋体" w:hint="eastAsia"/>
          <w:color w:val="000000"/>
          <w:sz w:val="24"/>
          <w:szCs w:val="21"/>
        </w:rPr>
        <w:t xml:space="preserve"> </w:t>
      </w:r>
    </w:p>
    <w:p w:rsidR="00F757BD" w:rsidRPr="006552B7" w:rsidRDefault="00F757BD" w:rsidP="00F757BD">
      <w:pPr>
        <w:autoSpaceDE w:val="0"/>
        <w:autoSpaceDN w:val="0"/>
        <w:spacing w:afterLines="50" w:after="156"/>
        <w:ind w:firstLineChars="200" w:firstLine="422"/>
        <w:rPr>
          <w:rFonts w:hAnsi="宋体" w:cs="宋体" w:hint="eastAsia"/>
          <w:b/>
          <w:bCs/>
          <w:color w:val="000000"/>
          <w:sz w:val="21"/>
          <w:szCs w:val="21"/>
        </w:rPr>
      </w:pPr>
      <w:r w:rsidRPr="006552B7">
        <w:rPr>
          <w:rFonts w:hAnsi="宋体" w:cs="宋体" w:hint="eastAsia"/>
          <w:b/>
          <w:bCs/>
          <w:color w:val="000000"/>
          <w:sz w:val="21"/>
          <w:szCs w:val="21"/>
        </w:rPr>
        <w:t xml:space="preserve">第四条 因下列原因之一直接或间接导致被保险人退票、改期或签转所预订机票的，保险人不承担赔偿责任： </w:t>
      </w:r>
    </w:p>
    <w:p w:rsidR="00F757BD" w:rsidRPr="006552B7" w:rsidRDefault="00F757BD" w:rsidP="00F757BD">
      <w:pPr>
        <w:autoSpaceDE w:val="0"/>
        <w:autoSpaceDN w:val="0"/>
        <w:spacing w:afterLines="50" w:after="156"/>
        <w:ind w:firstLineChars="200" w:firstLine="422"/>
        <w:rPr>
          <w:rFonts w:hAnsi="宋体" w:cs="宋体" w:hint="eastAsia"/>
          <w:b/>
          <w:bCs/>
          <w:color w:val="000000"/>
          <w:sz w:val="21"/>
          <w:szCs w:val="21"/>
        </w:rPr>
      </w:pPr>
      <w:r w:rsidRPr="006552B7">
        <w:rPr>
          <w:rFonts w:hAnsi="宋体" w:cs="宋体" w:hint="eastAsia"/>
          <w:b/>
          <w:bCs/>
          <w:color w:val="000000"/>
          <w:sz w:val="21"/>
          <w:szCs w:val="21"/>
        </w:rPr>
        <w:t>（一）</w:t>
      </w:r>
      <w:r w:rsidRPr="006552B7">
        <w:rPr>
          <w:rFonts w:hint="eastAsia"/>
          <w:b/>
          <w:bCs/>
          <w:sz w:val="21"/>
        </w:rPr>
        <w:t>航空公司取消</w:t>
      </w:r>
      <w:r w:rsidRPr="006552B7">
        <w:rPr>
          <w:rFonts w:hAnsi="宋体" w:cs="宋体" w:hint="eastAsia"/>
          <w:b/>
          <w:bCs/>
          <w:color w:val="000000"/>
          <w:sz w:val="21"/>
          <w:szCs w:val="21"/>
        </w:rPr>
        <w:t>航班</w:t>
      </w:r>
      <w:r w:rsidRPr="006552B7">
        <w:rPr>
          <w:rFonts w:hint="eastAsia"/>
          <w:sz w:val="21"/>
        </w:rPr>
        <w:t>；</w:t>
      </w:r>
    </w:p>
    <w:p w:rsidR="00F757BD" w:rsidRPr="006552B7" w:rsidRDefault="00F757BD" w:rsidP="00F757BD">
      <w:pPr>
        <w:autoSpaceDE w:val="0"/>
        <w:autoSpaceDN w:val="0"/>
        <w:spacing w:afterLines="50" w:after="156"/>
        <w:ind w:firstLineChars="200" w:firstLine="422"/>
        <w:rPr>
          <w:rFonts w:hAnsi="宋体" w:cs="宋体" w:hint="eastAsia"/>
          <w:b/>
          <w:bCs/>
          <w:color w:val="000000"/>
          <w:sz w:val="21"/>
          <w:szCs w:val="21"/>
        </w:rPr>
      </w:pPr>
      <w:r w:rsidRPr="006552B7">
        <w:rPr>
          <w:rFonts w:hAnsi="宋体" w:cs="宋体" w:hint="eastAsia"/>
          <w:b/>
          <w:bCs/>
          <w:color w:val="000000"/>
          <w:sz w:val="21"/>
          <w:szCs w:val="21"/>
        </w:rPr>
        <w:t xml:space="preserve">（二）航空公司超售； </w:t>
      </w:r>
    </w:p>
    <w:p w:rsidR="00F757BD" w:rsidRPr="006552B7" w:rsidRDefault="00F757BD" w:rsidP="00F757BD">
      <w:pPr>
        <w:autoSpaceDE w:val="0"/>
        <w:autoSpaceDN w:val="0"/>
        <w:spacing w:afterLines="50" w:after="156"/>
        <w:ind w:firstLineChars="200" w:firstLine="422"/>
        <w:rPr>
          <w:rFonts w:hAnsi="宋体" w:cs="宋体" w:hint="eastAsia"/>
          <w:b/>
          <w:bCs/>
          <w:color w:val="000000"/>
          <w:sz w:val="21"/>
          <w:szCs w:val="21"/>
        </w:rPr>
      </w:pPr>
      <w:r w:rsidRPr="006552B7">
        <w:rPr>
          <w:rFonts w:hAnsi="宋体" w:cs="宋体" w:hint="eastAsia"/>
          <w:b/>
          <w:bCs/>
          <w:color w:val="000000"/>
          <w:sz w:val="21"/>
          <w:szCs w:val="21"/>
        </w:rPr>
        <w:t xml:space="preserve">（三）被保险人的违法犯罪行为； </w:t>
      </w:r>
    </w:p>
    <w:p w:rsidR="00F757BD" w:rsidRPr="006552B7" w:rsidRDefault="00F757BD" w:rsidP="00F757BD">
      <w:pPr>
        <w:autoSpaceDE w:val="0"/>
        <w:autoSpaceDN w:val="0"/>
        <w:spacing w:afterLines="50" w:after="156"/>
        <w:ind w:firstLineChars="200" w:firstLine="422"/>
        <w:rPr>
          <w:rFonts w:hAnsi="宋体" w:cs="宋体" w:hint="eastAsia"/>
          <w:b/>
          <w:bCs/>
          <w:color w:val="000000"/>
          <w:sz w:val="21"/>
          <w:szCs w:val="21"/>
        </w:rPr>
      </w:pPr>
      <w:r w:rsidRPr="006552B7">
        <w:rPr>
          <w:rFonts w:hAnsi="宋体" w:cs="宋体" w:hint="eastAsia"/>
          <w:b/>
          <w:bCs/>
          <w:color w:val="000000"/>
          <w:sz w:val="21"/>
          <w:szCs w:val="21"/>
        </w:rPr>
        <w:t xml:space="preserve">（四）战争（不论宣战与否）、军事行动、武装叛乱、暴乱、恐怖威胁或袭击； </w:t>
      </w:r>
    </w:p>
    <w:p w:rsidR="00F757BD" w:rsidRPr="006552B7" w:rsidRDefault="00F757BD" w:rsidP="00F757BD">
      <w:pPr>
        <w:autoSpaceDE w:val="0"/>
        <w:autoSpaceDN w:val="0"/>
        <w:spacing w:afterLines="50" w:after="156"/>
        <w:ind w:firstLineChars="200" w:firstLine="422"/>
        <w:rPr>
          <w:rFonts w:hAnsi="宋体" w:cs="宋体" w:hint="eastAsia"/>
          <w:b/>
          <w:bCs/>
          <w:color w:val="000000"/>
          <w:sz w:val="21"/>
          <w:szCs w:val="21"/>
        </w:rPr>
      </w:pPr>
      <w:r w:rsidRPr="006552B7">
        <w:rPr>
          <w:rFonts w:hAnsi="宋体" w:cs="宋体" w:hint="eastAsia"/>
          <w:b/>
          <w:bCs/>
          <w:color w:val="000000"/>
          <w:sz w:val="21"/>
          <w:szCs w:val="21"/>
        </w:rPr>
        <w:t xml:space="preserve">（五）政府禁令或管制。 </w:t>
      </w:r>
    </w:p>
    <w:p w:rsidR="00F757BD" w:rsidRPr="006552B7" w:rsidRDefault="00F757BD" w:rsidP="00F757BD">
      <w:pPr>
        <w:autoSpaceDE w:val="0"/>
        <w:autoSpaceDN w:val="0"/>
        <w:spacing w:afterLines="50" w:after="156"/>
        <w:ind w:firstLineChars="200" w:firstLine="422"/>
        <w:jc w:val="left"/>
        <w:rPr>
          <w:rFonts w:hAnsi="宋体" w:cs="宋体" w:hint="eastAsia"/>
          <w:b/>
          <w:bCs/>
          <w:color w:val="000000"/>
          <w:sz w:val="21"/>
          <w:szCs w:val="21"/>
        </w:rPr>
      </w:pPr>
      <w:r w:rsidRPr="006552B7">
        <w:rPr>
          <w:rFonts w:hAnsi="宋体" w:cs="宋体" w:hint="eastAsia"/>
          <w:b/>
          <w:bCs/>
          <w:color w:val="000000"/>
          <w:sz w:val="21"/>
          <w:szCs w:val="21"/>
        </w:rPr>
        <w:t>第五条 下列损失，保险人不承担赔偿责任：</w:t>
      </w:r>
    </w:p>
    <w:p w:rsidR="00F757BD" w:rsidRPr="006552B7" w:rsidRDefault="00F757BD" w:rsidP="00F757BD">
      <w:pPr>
        <w:autoSpaceDE w:val="0"/>
        <w:autoSpaceDN w:val="0"/>
        <w:spacing w:afterLines="50" w:after="156"/>
        <w:ind w:firstLineChars="200" w:firstLine="422"/>
        <w:jc w:val="left"/>
        <w:rPr>
          <w:rFonts w:hAnsi="宋体" w:cs="宋体" w:hint="eastAsia"/>
          <w:b/>
          <w:sz w:val="21"/>
          <w:szCs w:val="21"/>
        </w:rPr>
      </w:pPr>
      <w:r w:rsidRPr="006552B7">
        <w:rPr>
          <w:rFonts w:hAnsi="宋体" w:cs="宋体" w:hint="eastAsia"/>
          <w:b/>
          <w:bCs/>
          <w:color w:val="000000"/>
          <w:sz w:val="21"/>
          <w:szCs w:val="21"/>
        </w:rPr>
        <w:t>（一）根据航空公司规定可以退票、改期或签转的机票，由于被保险人未及时办理退票、改期或签转手续导致的损失</w:t>
      </w:r>
      <w:r w:rsidRPr="006552B7">
        <w:rPr>
          <w:rFonts w:hAnsi="宋体" w:cs="宋体" w:hint="eastAsia"/>
          <w:b/>
          <w:sz w:val="21"/>
          <w:szCs w:val="21"/>
        </w:rPr>
        <w:t>；</w:t>
      </w:r>
    </w:p>
    <w:p w:rsidR="00F757BD" w:rsidRPr="006552B7" w:rsidRDefault="00F757BD" w:rsidP="00F757BD">
      <w:pPr>
        <w:autoSpaceDE w:val="0"/>
        <w:autoSpaceDN w:val="0"/>
        <w:spacing w:afterLines="50" w:after="156"/>
        <w:ind w:firstLineChars="200" w:firstLine="422"/>
        <w:rPr>
          <w:rFonts w:hAnsi="宋体" w:cs="宋体" w:hint="eastAsia"/>
          <w:b/>
          <w:bCs/>
          <w:color w:val="000000"/>
          <w:sz w:val="21"/>
          <w:szCs w:val="21"/>
        </w:rPr>
      </w:pPr>
      <w:r w:rsidRPr="006552B7">
        <w:rPr>
          <w:rFonts w:hAnsi="宋体" w:cs="宋体" w:hint="eastAsia"/>
          <w:b/>
          <w:bCs/>
          <w:color w:val="000000"/>
          <w:sz w:val="21"/>
          <w:szCs w:val="21"/>
        </w:rPr>
        <w:t>（二）按本合同中载明的免赔率计算的免赔额；</w:t>
      </w:r>
    </w:p>
    <w:p w:rsidR="00F757BD" w:rsidRPr="006552B7" w:rsidRDefault="00F757BD" w:rsidP="00F757BD">
      <w:pPr>
        <w:spacing w:afterLines="50" w:after="156"/>
        <w:ind w:firstLineChars="200" w:firstLine="422"/>
        <w:jc w:val="left"/>
        <w:rPr>
          <w:rFonts w:hint="eastAsia"/>
          <w:sz w:val="21"/>
        </w:rPr>
      </w:pPr>
      <w:r w:rsidRPr="006552B7">
        <w:rPr>
          <w:rFonts w:hAnsi="宋体" w:cs="宋体" w:hint="eastAsia"/>
          <w:b/>
          <w:bCs/>
          <w:sz w:val="21"/>
          <w:szCs w:val="21"/>
        </w:rPr>
        <w:t>（三）</w:t>
      </w:r>
      <w:bookmarkStart w:id="0" w:name="OLE_LINK9"/>
      <w:bookmarkStart w:id="1" w:name="OLE_LINK8"/>
      <w:r w:rsidRPr="006552B7">
        <w:rPr>
          <w:rFonts w:hAnsi="宋体" w:cs="宋体" w:hint="eastAsia"/>
          <w:b/>
          <w:bCs/>
          <w:sz w:val="21"/>
          <w:szCs w:val="21"/>
        </w:rPr>
        <w:t>根据本条款其他部分内容中的相关约定，保险人应不承担或免除保险责任的各种情形下的损失，或保险人有权予以扣除、减少的部分</w:t>
      </w:r>
      <w:bookmarkEnd w:id="0"/>
      <w:bookmarkEnd w:id="1"/>
      <w:r w:rsidRPr="006552B7">
        <w:rPr>
          <w:rFonts w:hAnsi="宋体" w:cs="宋体" w:hint="eastAsia"/>
          <w:b/>
          <w:bCs/>
          <w:sz w:val="21"/>
          <w:szCs w:val="21"/>
        </w:rPr>
        <w:t>；</w:t>
      </w:r>
    </w:p>
    <w:p w:rsidR="00F757BD" w:rsidRPr="006552B7" w:rsidRDefault="00F757BD" w:rsidP="00F757BD">
      <w:pPr>
        <w:autoSpaceDE w:val="0"/>
        <w:autoSpaceDN w:val="0"/>
        <w:spacing w:afterLines="50" w:after="156"/>
        <w:ind w:firstLineChars="200" w:firstLine="422"/>
        <w:rPr>
          <w:rFonts w:hAnsi="宋体" w:cs="宋体" w:hint="eastAsia"/>
          <w:b/>
          <w:bCs/>
          <w:color w:val="000000"/>
          <w:sz w:val="21"/>
          <w:szCs w:val="21"/>
        </w:rPr>
      </w:pPr>
      <w:r w:rsidRPr="006552B7">
        <w:rPr>
          <w:rFonts w:hAnsi="宋体" w:cs="宋体" w:hint="eastAsia"/>
          <w:b/>
          <w:bCs/>
          <w:color w:val="000000"/>
          <w:sz w:val="21"/>
          <w:szCs w:val="21"/>
        </w:rPr>
        <w:lastRenderedPageBreak/>
        <w:t>（四）其他不属于本合同保险责任范围内的损失。</w:t>
      </w:r>
    </w:p>
    <w:p w:rsidR="00F757BD" w:rsidRPr="00F757BD" w:rsidRDefault="00F757BD" w:rsidP="00F757BD">
      <w:pPr>
        <w:autoSpaceDE w:val="0"/>
        <w:autoSpaceDN w:val="0"/>
        <w:spacing w:afterLines="50" w:after="156"/>
        <w:jc w:val="center"/>
        <w:rPr>
          <w:rFonts w:hAnsi="宋体" w:cs="宋体" w:hint="eastAsia"/>
          <w:b/>
          <w:bCs/>
          <w:color w:val="000000"/>
          <w:sz w:val="24"/>
          <w:szCs w:val="21"/>
        </w:rPr>
      </w:pPr>
    </w:p>
    <w:p w:rsidR="00F757BD" w:rsidRPr="006552B7" w:rsidRDefault="00F757BD" w:rsidP="00F757BD">
      <w:pPr>
        <w:autoSpaceDE w:val="0"/>
        <w:autoSpaceDN w:val="0"/>
        <w:spacing w:afterLines="50" w:after="156"/>
        <w:jc w:val="center"/>
        <w:rPr>
          <w:rFonts w:asciiTheme="minorEastAsia" w:eastAsiaTheme="minorEastAsia" w:hAnsiTheme="minorEastAsia" w:cs="宋体" w:hint="eastAsia"/>
          <w:b/>
          <w:bCs/>
          <w:color w:val="000000"/>
          <w:sz w:val="21"/>
          <w:szCs w:val="21"/>
        </w:rPr>
      </w:pPr>
      <w:r w:rsidRPr="006552B7">
        <w:rPr>
          <w:rFonts w:asciiTheme="minorEastAsia" w:eastAsiaTheme="minorEastAsia" w:hAnsiTheme="minorEastAsia" w:cs="宋体" w:hint="eastAsia"/>
          <w:b/>
          <w:bCs/>
          <w:color w:val="000000"/>
          <w:sz w:val="21"/>
          <w:szCs w:val="21"/>
        </w:rPr>
        <w:t>保险金额与免赔额（率）</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第六条</w:t>
      </w:r>
      <w:r w:rsidRPr="006552B7">
        <w:rPr>
          <w:rFonts w:asciiTheme="minorEastAsia" w:eastAsiaTheme="minorEastAsia" w:hAnsiTheme="minorEastAsia" w:cs="宋体" w:hint="eastAsia"/>
          <w:color w:val="000000"/>
          <w:sz w:val="21"/>
          <w:szCs w:val="21"/>
        </w:rPr>
        <w:t xml:space="preserve"> 本合同的保险金额为被保险人预订保险单载明的航空公司航班机票所实际支付的机票款金额，并在保险单中载明。 </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第七条</w:t>
      </w:r>
      <w:r w:rsidRPr="006552B7">
        <w:rPr>
          <w:rFonts w:asciiTheme="minorEastAsia" w:eastAsiaTheme="minorEastAsia" w:hAnsiTheme="minorEastAsia" w:cs="宋体" w:hint="eastAsia"/>
          <w:color w:val="000000"/>
          <w:sz w:val="21"/>
          <w:szCs w:val="21"/>
        </w:rPr>
        <w:t xml:space="preserve"> </w:t>
      </w:r>
      <w:r w:rsidRPr="006552B7">
        <w:rPr>
          <w:rFonts w:asciiTheme="minorEastAsia" w:eastAsiaTheme="minorEastAsia" w:hAnsiTheme="minorEastAsia" w:cs="宋体" w:hint="eastAsia"/>
          <w:b/>
          <w:color w:val="000000"/>
          <w:sz w:val="21"/>
          <w:szCs w:val="21"/>
        </w:rPr>
        <w:t>免赔额（率）由投保人与保险人在订立保险合同时协商确定，并在保险单中载明。</w:t>
      </w:r>
      <w:r w:rsidRPr="006552B7">
        <w:rPr>
          <w:rFonts w:asciiTheme="minorEastAsia" w:eastAsiaTheme="minorEastAsia" w:hAnsiTheme="minorEastAsia" w:cs="宋体" w:hint="eastAsia"/>
          <w:color w:val="000000"/>
          <w:sz w:val="21"/>
          <w:szCs w:val="21"/>
        </w:rPr>
        <w:t xml:space="preserve"> </w:t>
      </w:r>
    </w:p>
    <w:p w:rsidR="00F757BD" w:rsidRPr="006552B7" w:rsidRDefault="00F757BD" w:rsidP="00F757BD">
      <w:pPr>
        <w:autoSpaceDE w:val="0"/>
        <w:autoSpaceDN w:val="0"/>
        <w:spacing w:afterLines="50" w:after="156"/>
        <w:jc w:val="center"/>
        <w:rPr>
          <w:rFonts w:asciiTheme="minorEastAsia" w:eastAsiaTheme="minorEastAsia" w:hAnsiTheme="minorEastAsia" w:cs="宋体" w:hint="eastAsia"/>
          <w:b/>
          <w:bCs/>
          <w:color w:val="000000"/>
          <w:sz w:val="21"/>
          <w:szCs w:val="21"/>
        </w:rPr>
      </w:pPr>
    </w:p>
    <w:p w:rsidR="00F757BD" w:rsidRPr="006552B7" w:rsidRDefault="007A2884" w:rsidP="007A2884">
      <w:pPr>
        <w:pStyle w:val="2"/>
        <w:spacing w:afterLines="50" w:after="156"/>
        <w:ind w:left="680" w:firstLineChars="0" w:firstLine="0"/>
        <w:rPr>
          <w:rFonts w:asciiTheme="minorEastAsia" w:eastAsiaTheme="minorEastAsia" w:hAnsiTheme="minorEastAsia" w:cs="宋体" w:hint="eastAsia"/>
          <w:b/>
          <w:bCs/>
          <w:color w:val="000000"/>
          <w:kern w:val="0"/>
          <w:szCs w:val="21"/>
        </w:rPr>
      </w:pPr>
      <w:r w:rsidRPr="006552B7">
        <w:rPr>
          <w:rFonts w:asciiTheme="minorEastAsia" w:eastAsiaTheme="minorEastAsia" w:hAnsiTheme="minorEastAsia" w:cs="宋体" w:hint="eastAsia"/>
          <w:b/>
          <w:bCs/>
          <w:color w:val="000000"/>
          <w:kern w:val="0"/>
          <w:szCs w:val="21"/>
        </w:rPr>
        <w:t xml:space="preserve">                         </w:t>
      </w:r>
      <w:r w:rsidR="00F757BD" w:rsidRPr="006552B7">
        <w:rPr>
          <w:rFonts w:asciiTheme="minorEastAsia" w:eastAsiaTheme="minorEastAsia" w:hAnsiTheme="minorEastAsia" w:cs="宋体" w:hint="eastAsia"/>
          <w:b/>
          <w:bCs/>
          <w:color w:val="000000"/>
          <w:kern w:val="0"/>
          <w:szCs w:val="21"/>
        </w:rPr>
        <w:t>保险费</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第八条</w:t>
      </w:r>
      <w:r w:rsidRPr="006552B7">
        <w:rPr>
          <w:rFonts w:asciiTheme="minorEastAsia" w:eastAsiaTheme="minorEastAsia" w:hAnsiTheme="minorEastAsia" w:cs="宋体" w:hint="eastAsia"/>
          <w:color w:val="000000"/>
          <w:sz w:val="21"/>
          <w:szCs w:val="21"/>
        </w:rPr>
        <w:t xml:space="preserve"> 本合同的保险费由保险人</w:t>
      </w:r>
      <w:r w:rsidRPr="006552B7">
        <w:rPr>
          <w:rFonts w:asciiTheme="minorEastAsia" w:eastAsiaTheme="minorEastAsia" w:hAnsiTheme="minorEastAsia" w:cs="宋体" w:hint="eastAsia"/>
          <w:sz w:val="21"/>
          <w:szCs w:val="21"/>
        </w:rPr>
        <w:t>根据保险金额及被保险人的风险状况等因素</w:t>
      </w:r>
      <w:r w:rsidRPr="006552B7">
        <w:rPr>
          <w:rFonts w:asciiTheme="minorEastAsia" w:eastAsiaTheme="minorEastAsia" w:hAnsiTheme="minorEastAsia" w:cs="宋体" w:hint="eastAsia"/>
          <w:color w:val="000000"/>
          <w:sz w:val="21"/>
          <w:szCs w:val="21"/>
        </w:rPr>
        <w:t xml:space="preserve">确定，并在保险合同中载明。 </w:t>
      </w:r>
    </w:p>
    <w:p w:rsidR="00F757BD" w:rsidRPr="006552B7" w:rsidRDefault="00F757BD" w:rsidP="00F757BD">
      <w:pPr>
        <w:pStyle w:val="2"/>
        <w:ind w:left="680"/>
        <w:rPr>
          <w:rFonts w:asciiTheme="minorEastAsia" w:eastAsiaTheme="minorEastAsia" w:hAnsiTheme="minorEastAsia" w:hint="eastAsia"/>
          <w:szCs w:val="21"/>
        </w:rPr>
      </w:pPr>
    </w:p>
    <w:p w:rsidR="00F757BD" w:rsidRPr="006552B7" w:rsidRDefault="00F757BD" w:rsidP="00F757BD">
      <w:pPr>
        <w:autoSpaceDE w:val="0"/>
        <w:autoSpaceDN w:val="0"/>
        <w:spacing w:afterLines="50" w:after="156"/>
        <w:jc w:val="center"/>
        <w:rPr>
          <w:rFonts w:asciiTheme="minorEastAsia" w:eastAsiaTheme="minorEastAsia" w:hAnsiTheme="minorEastAsia" w:cs="宋体" w:hint="eastAsia"/>
          <w:b/>
          <w:bCs/>
          <w:color w:val="000000"/>
          <w:sz w:val="21"/>
          <w:szCs w:val="21"/>
        </w:rPr>
      </w:pPr>
      <w:r w:rsidRPr="006552B7">
        <w:rPr>
          <w:rFonts w:asciiTheme="minorEastAsia" w:eastAsiaTheme="minorEastAsia" w:hAnsiTheme="minorEastAsia" w:cs="宋体" w:hint="eastAsia"/>
          <w:b/>
          <w:bCs/>
          <w:color w:val="000000"/>
          <w:sz w:val="21"/>
          <w:szCs w:val="21"/>
        </w:rPr>
        <w:t xml:space="preserve">保险期间 </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第九条</w:t>
      </w:r>
      <w:r w:rsidRPr="006552B7">
        <w:rPr>
          <w:rFonts w:asciiTheme="minorEastAsia" w:eastAsiaTheme="minorEastAsia" w:hAnsiTheme="minorEastAsia" w:cs="宋体" w:hint="eastAsia"/>
          <w:color w:val="000000"/>
          <w:sz w:val="21"/>
          <w:szCs w:val="21"/>
        </w:rPr>
        <w:t xml:space="preserve"> 本合同的保险期间自被保险人预订航空公司航班机票成功出票至被保险人预订航空公司航班起飞时或取消时止。 </w:t>
      </w:r>
    </w:p>
    <w:p w:rsidR="00F757BD" w:rsidRPr="006552B7" w:rsidRDefault="00F757BD" w:rsidP="00F757BD">
      <w:pPr>
        <w:adjustRightInd w:val="0"/>
        <w:snapToGrid w:val="0"/>
        <w:spacing w:afterLines="50" w:after="156"/>
        <w:rPr>
          <w:rFonts w:asciiTheme="minorEastAsia" w:eastAsiaTheme="minorEastAsia" w:hAnsiTheme="minorEastAsia" w:cs="宋体" w:hint="eastAsia"/>
          <w:b/>
          <w:sz w:val="21"/>
          <w:szCs w:val="21"/>
        </w:rPr>
      </w:pPr>
    </w:p>
    <w:p w:rsidR="00F757BD" w:rsidRPr="006552B7" w:rsidRDefault="00F757BD" w:rsidP="00F757BD">
      <w:pPr>
        <w:adjustRightInd w:val="0"/>
        <w:snapToGrid w:val="0"/>
        <w:spacing w:afterLines="50" w:after="156"/>
        <w:jc w:val="center"/>
        <w:rPr>
          <w:rFonts w:asciiTheme="minorEastAsia" w:eastAsiaTheme="minorEastAsia" w:hAnsiTheme="minorEastAsia" w:cs="宋体" w:hint="eastAsia"/>
          <w:b/>
          <w:sz w:val="21"/>
          <w:szCs w:val="21"/>
        </w:rPr>
      </w:pPr>
      <w:r w:rsidRPr="006552B7">
        <w:rPr>
          <w:rFonts w:asciiTheme="minorEastAsia" w:eastAsiaTheme="minorEastAsia" w:hAnsiTheme="minorEastAsia" w:cs="宋体" w:hint="eastAsia"/>
          <w:b/>
          <w:sz w:val="21"/>
          <w:szCs w:val="21"/>
        </w:rPr>
        <w:t>保险人义务</w:t>
      </w:r>
    </w:p>
    <w:p w:rsidR="00F757BD" w:rsidRPr="006552B7" w:rsidRDefault="00F757BD" w:rsidP="00F757BD">
      <w:pPr>
        <w:adjustRightInd w:val="0"/>
        <w:snapToGrid w:val="0"/>
        <w:spacing w:afterLines="50" w:after="156"/>
        <w:ind w:firstLineChars="200" w:firstLine="422"/>
        <w:rPr>
          <w:rFonts w:asciiTheme="minorEastAsia" w:eastAsiaTheme="minorEastAsia" w:hAnsiTheme="minorEastAsia" w:cs="宋体" w:hint="eastAsia"/>
          <w:b/>
          <w:sz w:val="21"/>
          <w:szCs w:val="21"/>
        </w:rPr>
      </w:pPr>
      <w:r w:rsidRPr="006552B7">
        <w:rPr>
          <w:rFonts w:asciiTheme="minorEastAsia" w:eastAsiaTheme="minorEastAsia" w:hAnsiTheme="minorEastAsia" w:cs="宋体" w:hint="eastAsia"/>
          <w:b/>
          <w:sz w:val="21"/>
          <w:szCs w:val="21"/>
        </w:rPr>
        <w:t xml:space="preserve">第十条 </w:t>
      </w:r>
      <w:r w:rsidRPr="006552B7">
        <w:rPr>
          <w:rFonts w:asciiTheme="minorEastAsia" w:eastAsiaTheme="minorEastAsia" w:hAnsiTheme="minorEastAsia" w:cs="宋体" w:hint="eastAsia"/>
          <w:sz w:val="21"/>
          <w:szCs w:val="21"/>
        </w:rPr>
        <w:t>订立本合同时，采用保险人提供的格式条款的，保险人向投保人提供的投保单应当附格式条款，保险人应当向投保人说明本合同的内容。对本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F757BD" w:rsidRPr="006552B7" w:rsidRDefault="00F757BD" w:rsidP="00F757BD">
      <w:pPr>
        <w:adjustRightInd w:val="0"/>
        <w:snapToGrid w:val="0"/>
        <w:spacing w:afterLines="50" w:after="156"/>
        <w:ind w:firstLineChars="200" w:firstLine="422"/>
        <w:rPr>
          <w:rFonts w:asciiTheme="minorEastAsia" w:eastAsiaTheme="minorEastAsia" w:hAnsiTheme="minorEastAsia" w:cs="宋体" w:hint="eastAsia"/>
          <w:b/>
          <w:sz w:val="21"/>
          <w:szCs w:val="21"/>
        </w:rPr>
      </w:pPr>
      <w:r w:rsidRPr="006552B7">
        <w:rPr>
          <w:rFonts w:asciiTheme="minorEastAsia" w:eastAsiaTheme="minorEastAsia" w:hAnsiTheme="minorEastAsia" w:cs="宋体" w:hint="eastAsia"/>
          <w:b/>
          <w:sz w:val="21"/>
          <w:szCs w:val="21"/>
        </w:rPr>
        <w:t xml:space="preserve">第十一条 </w:t>
      </w:r>
      <w:r w:rsidRPr="006552B7">
        <w:rPr>
          <w:rFonts w:asciiTheme="minorEastAsia" w:eastAsiaTheme="minorEastAsia" w:hAnsiTheme="minorEastAsia" w:cs="宋体" w:hint="eastAsia"/>
          <w:sz w:val="21"/>
          <w:szCs w:val="21"/>
        </w:rPr>
        <w:t>本合同成立后，保险人应当及时向投保人签发保险单或其他保险凭证。</w:t>
      </w:r>
    </w:p>
    <w:p w:rsidR="00F757BD" w:rsidRPr="006552B7" w:rsidRDefault="00F757BD" w:rsidP="00F757BD">
      <w:pPr>
        <w:adjustRightInd w:val="0"/>
        <w:snapToGrid w:val="0"/>
        <w:spacing w:afterLines="50" w:after="156"/>
        <w:ind w:firstLineChars="200" w:firstLine="422"/>
        <w:rPr>
          <w:rFonts w:asciiTheme="minorEastAsia" w:eastAsiaTheme="minorEastAsia" w:hAnsiTheme="minorEastAsia" w:cs="宋体" w:hint="eastAsia"/>
          <w:b/>
          <w:sz w:val="21"/>
          <w:szCs w:val="21"/>
        </w:rPr>
      </w:pPr>
      <w:r w:rsidRPr="006552B7">
        <w:rPr>
          <w:rFonts w:asciiTheme="minorEastAsia" w:eastAsiaTheme="minorEastAsia" w:hAnsiTheme="minorEastAsia" w:cs="宋体" w:hint="eastAsia"/>
          <w:b/>
          <w:sz w:val="21"/>
          <w:szCs w:val="21"/>
        </w:rPr>
        <w:t xml:space="preserve">第十二条 </w:t>
      </w:r>
      <w:r w:rsidRPr="006552B7">
        <w:rPr>
          <w:rFonts w:asciiTheme="minorEastAsia" w:eastAsiaTheme="minorEastAsia" w:hAnsiTheme="minorEastAsia" w:cs="宋体" w:hint="eastAsia"/>
          <w:sz w:val="21"/>
          <w:szCs w:val="21"/>
        </w:rPr>
        <w:t>保险人按照本合同约定，认为被保险人提供的有关索赔的证明和资料不完整的，应当及时一次性通知投保人、被保险人补充提供。</w:t>
      </w:r>
    </w:p>
    <w:p w:rsidR="00F757BD" w:rsidRPr="006552B7" w:rsidRDefault="00F757BD" w:rsidP="00F757BD">
      <w:pPr>
        <w:adjustRightInd w:val="0"/>
        <w:snapToGrid w:val="0"/>
        <w:spacing w:afterLines="50" w:after="156"/>
        <w:ind w:firstLineChars="200" w:firstLine="422"/>
        <w:rPr>
          <w:rFonts w:asciiTheme="minorEastAsia" w:eastAsiaTheme="minorEastAsia" w:hAnsiTheme="minorEastAsia" w:cs="宋体" w:hint="eastAsia"/>
          <w:sz w:val="21"/>
          <w:szCs w:val="21"/>
        </w:rPr>
      </w:pPr>
      <w:r w:rsidRPr="006552B7">
        <w:rPr>
          <w:rFonts w:asciiTheme="minorEastAsia" w:eastAsiaTheme="minorEastAsia" w:hAnsiTheme="minorEastAsia" w:cs="宋体" w:hint="eastAsia"/>
          <w:b/>
          <w:sz w:val="21"/>
          <w:szCs w:val="21"/>
        </w:rPr>
        <w:t xml:space="preserve">第十三条 </w:t>
      </w:r>
      <w:r w:rsidRPr="006552B7">
        <w:rPr>
          <w:rFonts w:asciiTheme="minorEastAsia" w:eastAsiaTheme="minorEastAsia" w:hAnsiTheme="minorEastAsia" w:cs="宋体" w:hint="eastAsia"/>
          <w:sz w:val="21"/>
          <w:szCs w:val="21"/>
        </w:rPr>
        <w:t>保险人收到被保险人的赔偿保险金的请求后，应当及时作出是否属于保险责任的核定；情形复杂的，应当在30日内作出核定，但本合同另有约定的除外。</w:t>
      </w:r>
    </w:p>
    <w:p w:rsidR="00F757BD" w:rsidRPr="006552B7" w:rsidRDefault="00F757BD" w:rsidP="00F757BD">
      <w:pPr>
        <w:adjustRightInd w:val="0"/>
        <w:snapToGrid w:val="0"/>
        <w:spacing w:afterLines="50" w:after="156"/>
        <w:ind w:firstLineChars="200" w:firstLine="420"/>
        <w:rPr>
          <w:rFonts w:asciiTheme="minorEastAsia" w:eastAsiaTheme="minorEastAsia" w:hAnsiTheme="minorEastAsia" w:cs="宋体" w:hint="eastAsia"/>
          <w:sz w:val="21"/>
          <w:szCs w:val="21"/>
        </w:rPr>
      </w:pPr>
      <w:r w:rsidRPr="006552B7">
        <w:rPr>
          <w:rFonts w:asciiTheme="minorEastAsia" w:eastAsiaTheme="minorEastAsia" w:hAnsiTheme="minorEastAsia" w:cs="宋体" w:hint="eastAsia"/>
          <w:sz w:val="21"/>
          <w:szCs w:val="21"/>
        </w:rPr>
        <w:t>保险人应当将核定结果书面通知被保险人；对属于保险责任的，在与被保险人达成有关赔偿保险金的协议后10日内，履行赔偿保险金义务。本合同对赔偿保险金的期限有约定的，保险人应当按照约定履行赔偿保险金的义务。</w:t>
      </w:r>
    </w:p>
    <w:p w:rsidR="00F757BD" w:rsidRPr="006552B7" w:rsidRDefault="00F757BD" w:rsidP="00F757BD">
      <w:pPr>
        <w:adjustRightInd w:val="0"/>
        <w:snapToGrid w:val="0"/>
        <w:spacing w:afterLines="50" w:after="156"/>
        <w:ind w:firstLineChars="200" w:firstLine="420"/>
        <w:rPr>
          <w:rFonts w:asciiTheme="minorEastAsia" w:eastAsiaTheme="minorEastAsia" w:hAnsiTheme="minorEastAsia" w:cs="宋体" w:hint="eastAsia"/>
          <w:sz w:val="21"/>
          <w:szCs w:val="21"/>
        </w:rPr>
      </w:pPr>
      <w:r w:rsidRPr="006552B7">
        <w:rPr>
          <w:rFonts w:asciiTheme="minorEastAsia" w:eastAsiaTheme="minorEastAsia" w:hAnsiTheme="minorEastAsia" w:cs="宋体" w:hint="eastAsia"/>
          <w:sz w:val="21"/>
          <w:szCs w:val="21"/>
        </w:rPr>
        <w:t>保险人依照前款约定作出核定后，对不属于保险责任的，应当</w:t>
      </w:r>
      <w:r w:rsidRPr="006552B7">
        <w:rPr>
          <w:rFonts w:asciiTheme="minorEastAsia" w:eastAsiaTheme="minorEastAsia" w:hAnsiTheme="minorEastAsia" w:cs="宋体" w:hint="eastAsia"/>
          <w:bCs/>
          <w:sz w:val="21"/>
          <w:szCs w:val="21"/>
        </w:rPr>
        <w:t>自作出核定之日起3日内</w:t>
      </w:r>
      <w:r w:rsidRPr="006552B7">
        <w:rPr>
          <w:rFonts w:asciiTheme="minorEastAsia" w:eastAsiaTheme="minorEastAsia" w:hAnsiTheme="minorEastAsia" w:cs="宋体" w:hint="eastAsia"/>
          <w:sz w:val="21"/>
          <w:szCs w:val="21"/>
        </w:rPr>
        <w:t>向被保险人发出拒绝赔偿保险金通知书，并说明理由。</w:t>
      </w:r>
    </w:p>
    <w:p w:rsidR="00F757BD" w:rsidRPr="006552B7" w:rsidRDefault="00F757BD" w:rsidP="00F757BD">
      <w:pPr>
        <w:adjustRightInd w:val="0"/>
        <w:snapToGrid w:val="0"/>
        <w:spacing w:afterLines="50" w:after="156"/>
        <w:ind w:firstLineChars="200" w:firstLine="422"/>
        <w:rPr>
          <w:rFonts w:asciiTheme="minorEastAsia" w:eastAsiaTheme="minorEastAsia" w:hAnsiTheme="minorEastAsia" w:cs="宋体" w:hint="eastAsia"/>
          <w:sz w:val="21"/>
          <w:szCs w:val="21"/>
        </w:rPr>
      </w:pPr>
      <w:r w:rsidRPr="006552B7">
        <w:rPr>
          <w:rFonts w:asciiTheme="minorEastAsia" w:eastAsiaTheme="minorEastAsia" w:hAnsiTheme="minorEastAsia" w:cs="宋体" w:hint="eastAsia"/>
          <w:b/>
          <w:sz w:val="21"/>
          <w:szCs w:val="21"/>
        </w:rPr>
        <w:t xml:space="preserve">第十四条 </w:t>
      </w:r>
      <w:r w:rsidRPr="006552B7">
        <w:rPr>
          <w:rFonts w:asciiTheme="minorEastAsia" w:eastAsiaTheme="minorEastAsia" w:hAnsiTheme="minorEastAsia" w:cs="宋体" w:hint="eastAsia"/>
          <w:sz w:val="21"/>
          <w:szCs w:val="21"/>
        </w:rPr>
        <w:t>保险人自收到赔偿保险金的请求和有关证明、资料之日起60日内，对其赔偿保险金的数额不能确定的，应当根据已有证明和资料可以确定的数额先予支付；保险人最终确定赔偿保险金的数额后，应当支付相应的差额。</w:t>
      </w:r>
    </w:p>
    <w:p w:rsidR="00F757BD" w:rsidRPr="006552B7" w:rsidRDefault="00F757BD" w:rsidP="00F757BD">
      <w:pPr>
        <w:spacing w:afterLines="50" w:after="156"/>
        <w:ind w:firstLineChars="200" w:firstLine="422"/>
        <w:rPr>
          <w:rFonts w:asciiTheme="minorEastAsia" w:eastAsiaTheme="minorEastAsia" w:hAnsiTheme="minorEastAsia" w:cs="宋体" w:hint="eastAsia"/>
          <w:bCs/>
          <w:sz w:val="21"/>
          <w:szCs w:val="21"/>
        </w:rPr>
      </w:pPr>
      <w:r w:rsidRPr="006552B7">
        <w:rPr>
          <w:rFonts w:asciiTheme="minorEastAsia" w:eastAsiaTheme="minorEastAsia" w:hAnsiTheme="minorEastAsia" w:cs="宋体" w:hint="eastAsia"/>
          <w:b/>
          <w:sz w:val="21"/>
          <w:szCs w:val="21"/>
        </w:rPr>
        <w:t xml:space="preserve">第十五条 </w:t>
      </w:r>
      <w:r w:rsidRPr="006552B7">
        <w:rPr>
          <w:rFonts w:asciiTheme="minorEastAsia" w:eastAsiaTheme="minorEastAsia" w:hAnsiTheme="minorEastAsia" w:cs="宋体" w:hint="eastAsia"/>
          <w:bCs/>
          <w:sz w:val="21"/>
          <w:szCs w:val="21"/>
        </w:rPr>
        <w:t>发生符合保险法规定的退还保险费相关要求的情形，投保人向保险人申请退还保险费的，保险人应在1个工作日内作出是否符合保险法规定的退还保险费相关要求的</w:t>
      </w:r>
      <w:r w:rsidRPr="006552B7">
        <w:rPr>
          <w:rFonts w:asciiTheme="minorEastAsia" w:eastAsiaTheme="minorEastAsia" w:hAnsiTheme="minorEastAsia" w:cs="宋体" w:hint="eastAsia"/>
          <w:bCs/>
          <w:sz w:val="21"/>
          <w:szCs w:val="21"/>
        </w:rPr>
        <w:lastRenderedPageBreak/>
        <w:t>核定并通知投保人；如遇复杂情形的，应在3个工作日内核定并通知投保人。</w:t>
      </w:r>
    </w:p>
    <w:p w:rsidR="00F757BD" w:rsidRPr="006552B7" w:rsidRDefault="00F757BD" w:rsidP="00F757BD">
      <w:pPr>
        <w:autoSpaceDE w:val="0"/>
        <w:autoSpaceDN w:val="0"/>
        <w:spacing w:afterLines="50" w:after="156"/>
        <w:jc w:val="center"/>
        <w:rPr>
          <w:rFonts w:asciiTheme="minorEastAsia" w:eastAsiaTheme="minorEastAsia" w:hAnsiTheme="minorEastAsia" w:cs="宋体" w:hint="eastAsia"/>
          <w:b/>
          <w:bCs/>
          <w:color w:val="000000"/>
          <w:sz w:val="21"/>
          <w:szCs w:val="21"/>
        </w:rPr>
      </w:pPr>
    </w:p>
    <w:p w:rsidR="00F757BD" w:rsidRPr="006552B7" w:rsidRDefault="00F757BD" w:rsidP="00F757BD">
      <w:pPr>
        <w:autoSpaceDE w:val="0"/>
        <w:autoSpaceDN w:val="0"/>
        <w:spacing w:afterLines="50" w:after="156"/>
        <w:jc w:val="center"/>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投保人、被保险人义务</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第十六条</w:t>
      </w:r>
      <w:r w:rsidRPr="006552B7">
        <w:rPr>
          <w:rFonts w:asciiTheme="minorEastAsia" w:eastAsiaTheme="minorEastAsia" w:hAnsiTheme="minorEastAsia" w:cs="宋体" w:hint="eastAsia"/>
          <w:color w:val="000000"/>
          <w:sz w:val="21"/>
          <w:szCs w:val="21"/>
        </w:rPr>
        <w:t xml:space="preserve"> 订立本合同时，保险人就保险标的或者被保险人的有关情况提出询问的，投保人应当如实告知。 </w:t>
      </w:r>
    </w:p>
    <w:p w:rsidR="00F757BD" w:rsidRPr="006552B7" w:rsidRDefault="00F757BD" w:rsidP="00F757BD">
      <w:pPr>
        <w:tabs>
          <w:tab w:val="left" w:pos="1620"/>
        </w:tabs>
        <w:adjustRightInd w:val="0"/>
        <w:snapToGrid w:val="0"/>
        <w:spacing w:afterLines="50" w:after="156"/>
        <w:ind w:firstLineChars="200" w:firstLine="422"/>
        <w:rPr>
          <w:rFonts w:asciiTheme="minorEastAsia" w:eastAsiaTheme="minorEastAsia" w:hAnsiTheme="minorEastAsia" w:cs="宋体" w:hint="eastAsia"/>
          <w:b/>
          <w:color w:val="000000"/>
          <w:sz w:val="21"/>
          <w:szCs w:val="21"/>
        </w:rPr>
      </w:pPr>
      <w:r w:rsidRPr="006552B7">
        <w:rPr>
          <w:rFonts w:asciiTheme="minorEastAsia" w:eastAsiaTheme="minorEastAsia" w:hAnsiTheme="minorEastAsia" w:cs="宋体" w:hint="eastAsia"/>
          <w:b/>
          <w:sz w:val="21"/>
          <w:szCs w:val="21"/>
        </w:rPr>
        <w:t>投保人故意或者因重大过失未履行前款规定的如实告知义务，足以影响保险人决定是否同意承保或者提高保险费率的，保险人有权解除保险合同。</w:t>
      </w:r>
    </w:p>
    <w:p w:rsidR="00F757BD" w:rsidRPr="006552B7" w:rsidRDefault="00F757BD" w:rsidP="00F757BD">
      <w:pPr>
        <w:autoSpaceDE w:val="0"/>
        <w:autoSpaceDN w:val="0"/>
        <w:spacing w:afterLines="50" w:after="156"/>
        <w:ind w:firstLineChars="200" w:firstLine="420"/>
        <w:rPr>
          <w:rFonts w:asciiTheme="minorEastAsia" w:eastAsiaTheme="minorEastAsia" w:hAnsiTheme="minorEastAsia" w:cs="宋体" w:hint="eastAsia"/>
          <w:sz w:val="21"/>
          <w:szCs w:val="21"/>
        </w:rPr>
      </w:pPr>
      <w:r w:rsidRPr="006552B7">
        <w:rPr>
          <w:rFonts w:asciiTheme="minorEastAsia" w:eastAsiaTheme="minorEastAsia" w:hAnsiTheme="minorEastAsia" w:cs="宋体" w:hint="eastAsia"/>
          <w:sz w:val="21"/>
          <w:szCs w:val="21"/>
        </w:rPr>
        <w:t>前款规定的合同解除权，自保险人知道有解除事由之日起，超过30日不行使而消灭。</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b/>
          <w:bCs/>
          <w:color w:val="000000"/>
          <w:sz w:val="21"/>
          <w:szCs w:val="21"/>
        </w:rPr>
      </w:pPr>
      <w:r w:rsidRPr="006552B7">
        <w:rPr>
          <w:rFonts w:asciiTheme="minorEastAsia" w:eastAsiaTheme="minorEastAsia" w:hAnsiTheme="minorEastAsia" w:cs="宋体" w:hint="eastAsia"/>
          <w:b/>
          <w:bCs/>
          <w:color w:val="000000"/>
          <w:sz w:val="21"/>
          <w:szCs w:val="21"/>
        </w:rPr>
        <w:t xml:space="preserve">投保人故意不履行如实告知义务的，保险人对于合同解除前发生的保险事故，不承担赔偿保险金的责任，并不退还保险费。 </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投保人因重大过失未履行如实告知义务，对保险事故的发生有严重影响的，保险人对于合同解除前发生的保险事故，不承担赔偿保险金的责任，但应当退还保险费。</w:t>
      </w:r>
      <w:r w:rsidRPr="006552B7">
        <w:rPr>
          <w:rFonts w:asciiTheme="minorEastAsia" w:eastAsiaTheme="minorEastAsia" w:hAnsiTheme="minorEastAsia" w:cs="宋体" w:hint="eastAsia"/>
          <w:color w:val="000000"/>
          <w:sz w:val="21"/>
          <w:szCs w:val="21"/>
        </w:rPr>
        <w:t xml:space="preserve"> </w:t>
      </w:r>
    </w:p>
    <w:p w:rsidR="00F757BD" w:rsidRPr="006552B7" w:rsidRDefault="00F757BD" w:rsidP="00F757BD">
      <w:pPr>
        <w:autoSpaceDE w:val="0"/>
        <w:autoSpaceDN w:val="0"/>
        <w:spacing w:afterLines="50" w:after="156"/>
        <w:ind w:firstLineChars="200" w:firstLine="420"/>
        <w:rPr>
          <w:rFonts w:asciiTheme="minorEastAsia" w:eastAsiaTheme="minorEastAsia" w:hAnsiTheme="minorEastAsia" w:cs="宋体" w:hint="eastAsia"/>
          <w:sz w:val="21"/>
          <w:szCs w:val="21"/>
        </w:rPr>
      </w:pPr>
      <w:r w:rsidRPr="006552B7">
        <w:rPr>
          <w:rFonts w:asciiTheme="minorEastAsia" w:eastAsiaTheme="minorEastAsia" w:hAnsiTheme="minorEastAsia" w:cs="宋体" w:hint="eastAsia"/>
          <w:sz w:val="21"/>
          <w:szCs w:val="21"/>
        </w:rPr>
        <w:t>保险人在合同订立时已经知道投保人未如实告知的情况的，保险人不得解除合同；发生保险事故的，保险人应当承担赔偿保险金责任。</w:t>
      </w:r>
    </w:p>
    <w:p w:rsidR="00F757BD" w:rsidRPr="006552B7" w:rsidRDefault="00F757BD" w:rsidP="00F757BD">
      <w:pPr>
        <w:spacing w:afterLines="50" w:after="156"/>
        <w:ind w:firstLineChars="200" w:firstLine="422"/>
        <w:rPr>
          <w:rFonts w:asciiTheme="minorEastAsia" w:eastAsiaTheme="minorEastAsia" w:hAnsiTheme="minorEastAsia" w:cs="宋体" w:hint="eastAsia"/>
          <w:sz w:val="21"/>
          <w:szCs w:val="21"/>
        </w:rPr>
      </w:pPr>
      <w:r w:rsidRPr="006552B7">
        <w:rPr>
          <w:rFonts w:asciiTheme="minorEastAsia" w:eastAsiaTheme="minorEastAsia" w:hAnsiTheme="minorEastAsia" w:cs="宋体" w:hint="eastAsia"/>
          <w:b/>
          <w:bCs/>
          <w:sz w:val="21"/>
          <w:szCs w:val="21"/>
        </w:rPr>
        <w:t>第十七条 投保人应当在本合同成立时一次性支付全部保险费。投保人未支付全部保险费的，本合同不生效。</w:t>
      </w:r>
    </w:p>
    <w:p w:rsidR="00F757BD" w:rsidRPr="006552B7" w:rsidRDefault="00F757BD" w:rsidP="00F757BD">
      <w:pPr>
        <w:spacing w:beforeLines="50" w:before="156" w:afterLines="50" w:after="156"/>
        <w:ind w:firstLineChars="200" w:firstLine="422"/>
        <w:rPr>
          <w:rFonts w:asciiTheme="minorEastAsia" w:eastAsiaTheme="minorEastAsia" w:hAnsiTheme="minorEastAsia" w:hint="eastAsia"/>
          <w:sz w:val="21"/>
          <w:szCs w:val="21"/>
        </w:rPr>
      </w:pPr>
      <w:r w:rsidRPr="006552B7">
        <w:rPr>
          <w:rFonts w:asciiTheme="minorEastAsia" w:eastAsiaTheme="minorEastAsia" w:hAnsiTheme="minorEastAsia" w:cs="宋体" w:hint="eastAsia"/>
          <w:b/>
          <w:bCs/>
          <w:color w:val="000000"/>
          <w:sz w:val="21"/>
          <w:szCs w:val="21"/>
        </w:rPr>
        <w:t>第十八条</w:t>
      </w:r>
      <w:r w:rsidRPr="006552B7">
        <w:rPr>
          <w:rFonts w:asciiTheme="minorEastAsia" w:eastAsiaTheme="minorEastAsia" w:hAnsiTheme="minorEastAsia" w:cs="宋体" w:hint="eastAsia"/>
          <w:color w:val="000000"/>
          <w:sz w:val="21"/>
          <w:szCs w:val="21"/>
        </w:rPr>
        <w:t xml:space="preserve"> </w:t>
      </w:r>
      <w:r w:rsidRPr="006552B7">
        <w:rPr>
          <w:rFonts w:asciiTheme="minorEastAsia" w:eastAsiaTheme="minorEastAsia" w:hAnsiTheme="minorEastAsia" w:hint="eastAsia"/>
          <w:sz w:val="21"/>
          <w:szCs w:val="21"/>
        </w:rPr>
        <w:t>知道保险事故发生后：</w:t>
      </w:r>
    </w:p>
    <w:p w:rsidR="00F757BD" w:rsidRPr="006552B7" w:rsidRDefault="00F757BD" w:rsidP="00F757BD">
      <w:pPr>
        <w:spacing w:beforeLines="50" w:before="156" w:afterLines="50" w:after="156"/>
        <w:ind w:firstLineChars="200" w:firstLine="420"/>
        <w:rPr>
          <w:rFonts w:asciiTheme="minorEastAsia" w:eastAsiaTheme="minorEastAsia" w:hAnsiTheme="minorEastAsia" w:hint="eastAsia"/>
          <w:sz w:val="21"/>
          <w:szCs w:val="21"/>
        </w:rPr>
      </w:pPr>
      <w:r w:rsidRPr="006552B7">
        <w:rPr>
          <w:rFonts w:asciiTheme="minorEastAsia" w:eastAsiaTheme="minorEastAsia" w:hAnsiTheme="minorEastAsia" w:hint="eastAsia"/>
          <w:sz w:val="21"/>
          <w:szCs w:val="21"/>
        </w:rPr>
        <w:t>（一）被保险人应尽力采取必要、合理的措施，防止或减少损失，</w:t>
      </w:r>
      <w:r w:rsidRPr="006552B7">
        <w:rPr>
          <w:rFonts w:asciiTheme="minorEastAsia" w:eastAsiaTheme="minorEastAsia" w:hAnsiTheme="minorEastAsia" w:hint="eastAsia"/>
          <w:b/>
          <w:sz w:val="21"/>
          <w:szCs w:val="21"/>
        </w:rPr>
        <w:t>否则，对因此扩大的损失，保险人不承担赔偿责任；</w:t>
      </w:r>
    </w:p>
    <w:p w:rsidR="00F757BD" w:rsidRPr="006552B7" w:rsidRDefault="00F757BD" w:rsidP="00F757BD">
      <w:pPr>
        <w:autoSpaceDE w:val="0"/>
        <w:autoSpaceDN w:val="0"/>
        <w:spacing w:afterLines="50" w:after="156"/>
        <w:ind w:firstLineChars="200" w:firstLine="420"/>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hint="eastAsia"/>
          <w:sz w:val="21"/>
          <w:szCs w:val="21"/>
        </w:rPr>
        <w:t>（二）投保人、被保险人应及时通知保险人，并书面说明事故发生的原因、经过和损失情况；</w:t>
      </w:r>
      <w:r w:rsidRPr="006552B7">
        <w:rPr>
          <w:rStyle w:val="apple-style-span"/>
          <w:rFonts w:asciiTheme="minorEastAsia" w:eastAsiaTheme="minorEastAsia" w:hAnsiTheme="minorEastAsia"/>
          <w:b/>
          <w:color w:val="000000"/>
          <w:sz w:val="21"/>
          <w:szCs w:val="21"/>
        </w:rPr>
        <w:t>故意或者因重大过失未及时通知，致使保险事故的性质、原因、损失程度等难以确定的，保险人对无法确定的部分，不承担赔偿责任，</w:t>
      </w:r>
      <w:r w:rsidRPr="006552B7">
        <w:rPr>
          <w:rStyle w:val="apple-style-span"/>
          <w:rFonts w:asciiTheme="minorEastAsia" w:eastAsiaTheme="minorEastAsia" w:hAnsiTheme="minorEastAsia"/>
          <w:color w:val="000000"/>
          <w:sz w:val="21"/>
          <w:szCs w:val="21"/>
        </w:rPr>
        <w:t>但保险人通过其他途径已经及时知道或者应当及时知道保险事故发生的除外</w:t>
      </w:r>
      <w:r w:rsidRPr="006552B7">
        <w:rPr>
          <w:rFonts w:asciiTheme="minorEastAsia" w:eastAsiaTheme="minorEastAsia" w:hAnsiTheme="minorEastAsia" w:cs="宋体" w:hint="eastAsia"/>
          <w:color w:val="000000"/>
          <w:sz w:val="21"/>
          <w:szCs w:val="21"/>
        </w:rPr>
        <w:t xml:space="preserve">。 </w:t>
      </w:r>
    </w:p>
    <w:p w:rsidR="00F757BD" w:rsidRPr="006552B7" w:rsidRDefault="00F757BD" w:rsidP="00F757BD">
      <w:pPr>
        <w:adjustRightInd w:val="0"/>
        <w:snapToGrid w:val="0"/>
        <w:spacing w:afterLines="50" w:after="156"/>
        <w:ind w:firstLineChars="200" w:firstLine="422"/>
        <w:rPr>
          <w:rFonts w:asciiTheme="minorEastAsia" w:eastAsiaTheme="minorEastAsia" w:hAnsiTheme="minorEastAsia" w:cs="宋体" w:hint="eastAsia"/>
          <w:sz w:val="21"/>
          <w:szCs w:val="21"/>
        </w:rPr>
      </w:pPr>
      <w:r w:rsidRPr="006552B7">
        <w:rPr>
          <w:rFonts w:asciiTheme="minorEastAsia" w:eastAsiaTheme="minorEastAsia" w:hAnsiTheme="minorEastAsia" w:cs="宋体" w:hint="eastAsia"/>
          <w:b/>
          <w:bCs/>
          <w:color w:val="000000"/>
          <w:sz w:val="21"/>
          <w:szCs w:val="21"/>
        </w:rPr>
        <w:t>第十九条</w:t>
      </w:r>
      <w:r w:rsidRPr="006552B7">
        <w:rPr>
          <w:rFonts w:asciiTheme="minorEastAsia" w:eastAsiaTheme="minorEastAsia" w:hAnsiTheme="minorEastAsia" w:cs="宋体" w:hint="eastAsia"/>
          <w:color w:val="000000"/>
          <w:sz w:val="21"/>
          <w:szCs w:val="21"/>
        </w:rPr>
        <w:t xml:space="preserve"> </w:t>
      </w:r>
      <w:r w:rsidRPr="006552B7">
        <w:rPr>
          <w:rFonts w:asciiTheme="minorEastAsia" w:eastAsiaTheme="minorEastAsia" w:hAnsiTheme="minorEastAsia" w:cs="宋体" w:hint="eastAsia"/>
          <w:sz w:val="21"/>
          <w:szCs w:val="21"/>
        </w:rPr>
        <w:t>被保险人请求赔偿时，应向保险人提供下列证明和资料：</w:t>
      </w:r>
    </w:p>
    <w:p w:rsidR="00F757BD" w:rsidRPr="006552B7" w:rsidRDefault="00F757BD" w:rsidP="00F757BD">
      <w:pPr>
        <w:autoSpaceDE w:val="0"/>
        <w:autoSpaceDN w:val="0"/>
        <w:spacing w:afterLines="50" w:after="156"/>
        <w:ind w:firstLineChars="200" w:firstLine="420"/>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color w:val="000000"/>
          <w:sz w:val="21"/>
          <w:szCs w:val="21"/>
        </w:rPr>
        <w:t>（一）被保险人填写的索赔申请书；</w:t>
      </w:r>
    </w:p>
    <w:p w:rsidR="00F757BD" w:rsidRPr="006552B7" w:rsidRDefault="00F757BD" w:rsidP="00F757BD">
      <w:pPr>
        <w:autoSpaceDE w:val="0"/>
        <w:autoSpaceDN w:val="0"/>
        <w:spacing w:afterLines="50" w:after="156"/>
        <w:ind w:firstLineChars="200" w:firstLine="420"/>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color w:val="000000"/>
          <w:sz w:val="21"/>
          <w:szCs w:val="21"/>
        </w:rPr>
        <w:t xml:space="preserve">（二）被保险人有效身份证件的复印件； </w:t>
      </w:r>
    </w:p>
    <w:p w:rsidR="00F757BD" w:rsidRPr="006552B7" w:rsidRDefault="00F757BD" w:rsidP="00F757BD">
      <w:pPr>
        <w:autoSpaceDE w:val="0"/>
        <w:autoSpaceDN w:val="0"/>
        <w:spacing w:afterLines="50" w:after="156"/>
        <w:ind w:firstLineChars="200" w:firstLine="420"/>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color w:val="000000"/>
          <w:sz w:val="21"/>
          <w:szCs w:val="21"/>
        </w:rPr>
        <w:t xml:space="preserve">（三）被保险人所预订的航班机票原件或航空公司出具的出票证明； </w:t>
      </w:r>
    </w:p>
    <w:p w:rsidR="00F757BD" w:rsidRPr="006552B7" w:rsidRDefault="00F757BD" w:rsidP="00F757BD">
      <w:pPr>
        <w:autoSpaceDE w:val="0"/>
        <w:autoSpaceDN w:val="0"/>
        <w:spacing w:afterLines="50" w:after="156"/>
        <w:ind w:firstLineChars="200" w:firstLine="420"/>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color w:val="000000"/>
          <w:sz w:val="21"/>
          <w:szCs w:val="21"/>
        </w:rPr>
        <w:t xml:space="preserve">（四）被保险人的银行账户信息，包括户名、开户行、账号（用于保险人向被保险人支付赔款）； </w:t>
      </w:r>
    </w:p>
    <w:p w:rsidR="00F757BD" w:rsidRPr="006552B7" w:rsidRDefault="00F757BD" w:rsidP="00F757BD">
      <w:pPr>
        <w:autoSpaceDE w:val="0"/>
        <w:autoSpaceDN w:val="0"/>
        <w:spacing w:afterLines="50" w:after="156"/>
        <w:ind w:firstLineChars="200" w:firstLine="420"/>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color w:val="000000"/>
          <w:sz w:val="21"/>
          <w:szCs w:val="21"/>
        </w:rPr>
        <w:t>（五）被保险人无法搭乘航班原因的书面说明及</w:t>
      </w:r>
      <w:r w:rsidRPr="006552B7">
        <w:rPr>
          <w:rFonts w:asciiTheme="minorEastAsia" w:eastAsiaTheme="minorEastAsia" w:hAnsiTheme="minorEastAsia" w:cs="宋体" w:hint="eastAsia"/>
          <w:sz w:val="21"/>
          <w:szCs w:val="21"/>
        </w:rPr>
        <w:t>证明发生第三条中所列原因的证明材料</w:t>
      </w:r>
      <w:r w:rsidRPr="006552B7">
        <w:rPr>
          <w:rFonts w:asciiTheme="minorEastAsia" w:eastAsiaTheme="minorEastAsia" w:hAnsiTheme="minorEastAsia" w:cs="宋体" w:hint="eastAsia"/>
          <w:color w:val="000000"/>
          <w:sz w:val="21"/>
          <w:szCs w:val="21"/>
        </w:rPr>
        <w:t xml:space="preserve">； </w:t>
      </w:r>
    </w:p>
    <w:p w:rsidR="00F757BD" w:rsidRPr="006552B7" w:rsidRDefault="00F757BD" w:rsidP="00F757BD">
      <w:pPr>
        <w:autoSpaceDE w:val="0"/>
        <w:autoSpaceDN w:val="0"/>
        <w:spacing w:afterLines="50" w:after="156"/>
        <w:ind w:firstLineChars="200" w:firstLine="420"/>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color w:val="000000"/>
          <w:sz w:val="21"/>
          <w:szCs w:val="21"/>
        </w:rPr>
        <w:t xml:space="preserve">（六）投保人、被保险人所能提供的其他与确认保险事故的性质、原因、损失程度等有关的证明和资料； </w:t>
      </w:r>
    </w:p>
    <w:p w:rsidR="00F757BD" w:rsidRPr="006552B7" w:rsidRDefault="00F757BD" w:rsidP="00F757BD">
      <w:pPr>
        <w:autoSpaceDE w:val="0"/>
        <w:autoSpaceDN w:val="0"/>
        <w:spacing w:afterLines="50" w:after="156"/>
        <w:ind w:firstLineChars="200" w:firstLine="420"/>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color w:val="000000"/>
          <w:sz w:val="21"/>
          <w:szCs w:val="21"/>
        </w:rPr>
        <w:t xml:space="preserve">（七）若被保险人委托他人申请的，还应提供授权委托书原件、委托人和受托人的有效身份证件等相关证明文件。 </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lastRenderedPageBreak/>
        <w:t>被保险人未履行前款约定的索赔材料提供义务，导致保险人无法核实损失情况的，保险人对无法核实的部分不承担赔偿责任。</w:t>
      </w:r>
      <w:r w:rsidRPr="006552B7">
        <w:rPr>
          <w:rFonts w:asciiTheme="minorEastAsia" w:eastAsiaTheme="minorEastAsia" w:hAnsiTheme="minorEastAsia" w:cs="宋体" w:hint="eastAsia"/>
          <w:color w:val="000000"/>
          <w:sz w:val="21"/>
          <w:szCs w:val="21"/>
        </w:rPr>
        <w:t xml:space="preserve"> </w:t>
      </w:r>
    </w:p>
    <w:p w:rsidR="00F757BD" w:rsidRPr="006552B7" w:rsidRDefault="00F757BD" w:rsidP="00F757BD">
      <w:pPr>
        <w:autoSpaceDE w:val="0"/>
        <w:autoSpaceDN w:val="0"/>
        <w:spacing w:afterLines="50" w:after="156"/>
        <w:ind w:firstLineChars="200" w:firstLine="420"/>
        <w:rPr>
          <w:rFonts w:asciiTheme="minorEastAsia" w:eastAsiaTheme="minorEastAsia" w:hAnsiTheme="minorEastAsia" w:cs="宋体" w:hint="eastAsia"/>
          <w:color w:val="000000"/>
          <w:sz w:val="21"/>
          <w:szCs w:val="21"/>
        </w:rPr>
      </w:pPr>
    </w:p>
    <w:p w:rsidR="00F757BD" w:rsidRPr="006552B7" w:rsidRDefault="00F757BD" w:rsidP="00F757BD">
      <w:pPr>
        <w:autoSpaceDE w:val="0"/>
        <w:autoSpaceDN w:val="0"/>
        <w:spacing w:afterLines="50" w:after="156"/>
        <w:jc w:val="center"/>
        <w:rPr>
          <w:rFonts w:asciiTheme="minorEastAsia" w:eastAsiaTheme="minorEastAsia" w:hAnsiTheme="minorEastAsia" w:cs="宋体" w:hint="eastAsia"/>
          <w:b/>
          <w:bCs/>
          <w:color w:val="000000"/>
          <w:sz w:val="21"/>
          <w:szCs w:val="21"/>
        </w:rPr>
      </w:pPr>
      <w:r w:rsidRPr="006552B7">
        <w:rPr>
          <w:rFonts w:asciiTheme="minorEastAsia" w:eastAsiaTheme="minorEastAsia" w:hAnsiTheme="minorEastAsia" w:cs="宋体" w:hint="eastAsia"/>
          <w:b/>
          <w:bCs/>
          <w:color w:val="000000"/>
          <w:sz w:val="21"/>
          <w:szCs w:val="21"/>
        </w:rPr>
        <w:t xml:space="preserve">赔偿处理 </w:t>
      </w:r>
    </w:p>
    <w:p w:rsidR="00F757BD" w:rsidRPr="006552B7" w:rsidRDefault="00F757BD" w:rsidP="00F757BD">
      <w:pPr>
        <w:adjustRightInd w:val="0"/>
        <w:snapToGrid w:val="0"/>
        <w:spacing w:afterLines="50" w:after="156"/>
        <w:ind w:firstLineChars="200" w:firstLine="422"/>
        <w:rPr>
          <w:rFonts w:asciiTheme="minorEastAsia" w:eastAsiaTheme="minorEastAsia" w:hAnsiTheme="minorEastAsia" w:hint="eastAsia"/>
          <w:sz w:val="21"/>
          <w:szCs w:val="21"/>
        </w:rPr>
      </w:pPr>
      <w:r w:rsidRPr="006552B7">
        <w:rPr>
          <w:rFonts w:asciiTheme="minorEastAsia" w:eastAsiaTheme="minorEastAsia" w:hAnsiTheme="minorEastAsia" w:cs="宋体" w:hint="eastAsia"/>
          <w:b/>
          <w:bCs/>
          <w:color w:val="000000"/>
          <w:sz w:val="21"/>
          <w:szCs w:val="21"/>
        </w:rPr>
        <w:t xml:space="preserve">第二十条 </w:t>
      </w:r>
      <w:r w:rsidRPr="006552B7">
        <w:rPr>
          <w:rFonts w:asciiTheme="minorEastAsia" w:eastAsiaTheme="minorEastAsia" w:hAnsiTheme="minorEastAsia" w:hint="eastAsia"/>
          <w:sz w:val="21"/>
          <w:szCs w:val="21"/>
        </w:rPr>
        <w:t>发生保险责任范围内的损失，保险人按以下方式计算赔偿：</w:t>
      </w:r>
    </w:p>
    <w:p w:rsidR="00F757BD" w:rsidRPr="006552B7" w:rsidRDefault="00F757BD" w:rsidP="00F757BD">
      <w:pPr>
        <w:spacing w:afterLines="50" w:after="156"/>
        <w:ind w:firstLineChars="200" w:firstLine="422"/>
        <w:jc w:val="left"/>
        <w:rPr>
          <w:rFonts w:asciiTheme="minorEastAsia" w:eastAsiaTheme="minorEastAsia" w:hAnsiTheme="minorEastAsia" w:cs="宋体" w:hint="eastAsia"/>
          <w:b/>
          <w:color w:val="000000"/>
          <w:sz w:val="21"/>
          <w:szCs w:val="21"/>
        </w:rPr>
      </w:pPr>
      <w:r w:rsidRPr="006552B7">
        <w:rPr>
          <w:rFonts w:asciiTheme="minorEastAsia" w:eastAsiaTheme="minorEastAsia" w:hAnsiTheme="minorEastAsia" w:cs="宋体" w:hint="eastAsia"/>
          <w:b/>
          <w:color w:val="000000"/>
          <w:sz w:val="21"/>
          <w:szCs w:val="21"/>
        </w:rPr>
        <w:t>赔偿金额为被保险人实际遭受的机票款金额损失或手续费损失扣减免赔额</w:t>
      </w:r>
      <w:r w:rsidRPr="006552B7">
        <w:rPr>
          <w:rFonts w:asciiTheme="minorEastAsia" w:eastAsiaTheme="minorEastAsia" w:hAnsiTheme="minorEastAsia" w:cs="宋体" w:hint="eastAsia"/>
          <w:b/>
          <w:bCs/>
          <w:color w:val="000000"/>
          <w:sz w:val="21"/>
          <w:szCs w:val="21"/>
        </w:rPr>
        <w:t>(或按本合同载明的免赔率计算的免赔额）</w:t>
      </w:r>
      <w:r w:rsidRPr="006552B7">
        <w:rPr>
          <w:rFonts w:asciiTheme="minorEastAsia" w:eastAsiaTheme="minorEastAsia" w:hAnsiTheme="minorEastAsia" w:cs="宋体" w:hint="eastAsia"/>
          <w:b/>
          <w:color w:val="000000"/>
          <w:sz w:val="21"/>
          <w:szCs w:val="21"/>
        </w:rPr>
        <w:t>。</w:t>
      </w:r>
    </w:p>
    <w:p w:rsidR="00F757BD" w:rsidRPr="006552B7" w:rsidRDefault="00F757BD" w:rsidP="00F757BD">
      <w:pPr>
        <w:autoSpaceDE w:val="0"/>
        <w:autoSpaceDN w:val="0"/>
        <w:spacing w:afterLines="50" w:after="156"/>
        <w:ind w:firstLineChars="200" w:firstLine="422"/>
        <w:jc w:val="left"/>
        <w:rPr>
          <w:rFonts w:asciiTheme="minorEastAsia" w:eastAsiaTheme="minorEastAsia" w:hAnsiTheme="minorEastAsia" w:cs="宋体" w:hint="eastAsia"/>
          <w:sz w:val="21"/>
          <w:szCs w:val="21"/>
        </w:rPr>
      </w:pPr>
      <w:r w:rsidRPr="006552B7">
        <w:rPr>
          <w:rFonts w:asciiTheme="minorEastAsia" w:eastAsiaTheme="minorEastAsia" w:hAnsiTheme="minorEastAsia" w:cs="宋体" w:hint="eastAsia"/>
          <w:b/>
          <w:bCs/>
          <w:sz w:val="21"/>
          <w:szCs w:val="21"/>
        </w:rPr>
        <w:t xml:space="preserve">第二十一条 </w:t>
      </w:r>
      <w:r w:rsidRPr="006552B7">
        <w:rPr>
          <w:rFonts w:asciiTheme="minorEastAsia" w:eastAsiaTheme="minorEastAsia" w:hAnsiTheme="minorEastAsia" w:cs="宋体" w:hint="eastAsia"/>
          <w:b/>
          <w:sz w:val="21"/>
          <w:szCs w:val="21"/>
        </w:rPr>
        <w:t>发生保险事故时，如果存在重复保险，即被保险人的损失在有相同保障的其他保险项下也能够获得赔偿，则本保险人按照本合同的保险金额与其他保险合同及本合同的保险金额总和的比例承担赔偿责任。</w:t>
      </w:r>
    </w:p>
    <w:p w:rsidR="00F757BD" w:rsidRPr="006552B7" w:rsidRDefault="00F757BD" w:rsidP="00F757BD">
      <w:pPr>
        <w:spacing w:afterLines="50" w:after="156"/>
        <w:ind w:firstLineChars="200" w:firstLine="422"/>
        <w:jc w:val="left"/>
        <w:rPr>
          <w:rFonts w:asciiTheme="minorEastAsia" w:eastAsiaTheme="minorEastAsia" w:hAnsiTheme="minorEastAsia" w:cs="宋体" w:hint="eastAsia"/>
          <w:sz w:val="21"/>
          <w:szCs w:val="21"/>
        </w:rPr>
      </w:pPr>
      <w:r w:rsidRPr="006552B7">
        <w:rPr>
          <w:rFonts w:asciiTheme="minorEastAsia" w:eastAsiaTheme="minorEastAsia" w:hAnsiTheme="minorEastAsia" w:cs="宋体" w:hint="eastAsia"/>
          <w:b/>
          <w:sz w:val="21"/>
          <w:szCs w:val="21"/>
        </w:rPr>
        <w:t>其他保险人应承担的赔偿金额，本保险人不负责垫付。</w:t>
      </w:r>
      <w:r w:rsidRPr="006552B7">
        <w:rPr>
          <w:rFonts w:asciiTheme="minorEastAsia" w:eastAsiaTheme="minorEastAsia" w:hAnsiTheme="minorEastAsia" w:cs="宋体" w:hint="eastAsia"/>
          <w:b/>
          <w:bCs/>
          <w:sz w:val="21"/>
          <w:szCs w:val="21"/>
        </w:rPr>
        <w:t>若被保险人未如实告知导致保险人多支付赔偿金的，保险人有权向被保险人追回多支付的部分。</w:t>
      </w:r>
    </w:p>
    <w:p w:rsidR="00F757BD" w:rsidRPr="006552B7" w:rsidRDefault="00F757BD" w:rsidP="00F757BD">
      <w:pPr>
        <w:spacing w:afterLines="50" w:after="156"/>
        <w:ind w:firstLineChars="200" w:firstLine="422"/>
        <w:jc w:val="left"/>
        <w:rPr>
          <w:rFonts w:asciiTheme="minorEastAsia" w:eastAsiaTheme="minorEastAsia" w:hAnsiTheme="minorEastAsia" w:cs="宋体" w:hint="eastAsia"/>
          <w:sz w:val="21"/>
          <w:szCs w:val="21"/>
        </w:rPr>
      </w:pPr>
      <w:r w:rsidRPr="006552B7">
        <w:rPr>
          <w:rFonts w:asciiTheme="minorEastAsia" w:eastAsiaTheme="minorEastAsia" w:hAnsiTheme="minorEastAsia" w:cs="宋体" w:hint="eastAsia"/>
          <w:b/>
          <w:sz w:val="21"/>
          <w:szCs w:val="21"/>
        </w:rPr>
        <w:t>第二十二条</w:t>
      </w:r>
      <w:r w:rsidRPr="006552B7">
        <w:rPr>
          <w:rFonts w:asciiTheme="minorEastAsia" w:eastAsiaTheme="minorEastAsia" w:hAnsiTheme="minorEastAsia" w:cs="宋体" w:hint="eastAsia"/>
          <w:sz w:val="21"/>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F757BD" w:rsidRPr="006552B7" w:rsidRDefault="00F757BD" w:rsidP="00F757BD">
      <w:pPr>
        <w:autoSpaceDE w:val="0"/>
        <w:autoSpaceDN w:val="0"/>
        <w:spacing w:afterLines="50" w:after="156"/>
        <w:ind w:firstLineChars="200" w:firstLine="422"/>
        <w:jc w:val="left"/>
        <w:rPr>
          <w:rFonts w:asciiTheme="minorEastAsia" w:eastAsiaTheme="minorEastAsia" w:hAnsiTheme="minorEastAsia" w:cs="宋体" w:hint="eastAsia"/>
          <w:b/>
          <w:sz w:val="21"/>
          <w:szCs w:val="21"/>
        </w:rPr>
      </w:pPr>
      <w:r w:rsidRPr="006552B7">
        <w:rPr>
          <w:rFonts w:asciiTheme="minorEastAsia" w:eastAsiaTheme="minorEastAsia" w:hAnsiTheme="minorEastAsia" w:cs="宋体" w:hint="eastAsia"/>
          <w:b/>
          <w:sz w:val="21"/>
          <w:szCs w:val="21"/>
        </w:rPr>
        <w:t>被保险人已经从有关责任方取得赔偿的，保险人赔偿保险金时，可以相应扣减被保险人已从有关责任方取得的赔偿金额。</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sz w:val="21"/>
          <w:szCs w:val="21"/>
        </w:rPr>
        <w:t>保险事故发生后，在保险人未赔偿保险金之前，被保险人放弃对有关责任方请求赔偿权利的，保险人不承担赔偿责任；</w:t>
      </w:r>
      <w:r w:rsidRPr="006552B7">
        <w:rPr>
          <w:rFonts w:asciiTheme="minorEastAsia" w:eastAsiaTheme="minorEastAsia" w:hAnsiTheme="minorEastAsia" w:cs="宋体" w:hint="eastAsia"/>
          <w:sz w:val="21"/>
          <w:szCs w:val="21"/>
        </w:rPr>
        <w:t>保险人向被保险人赔偿保险金后，被保险人未经保险人同意放弃对有关责任方请求赔偿权利的，该行为无效；</w:t>
      </w:r>
      <w:r w:rsidRPr="006552B7">
        <w:rPr>
          <w:rFonts w:asciiTheme="minorEastAsia" w:eastAsiaTheme="minorEastAsia" w:hAnsiTheme="minorEastAsia" w:cs="宋体" w:hint="eastAsia"/>
          <w:b/>
          <w:bCs/>
          <w:sz w:val="21"/>
          <w:szCs w:val="21"/>
        </w:rPr>
        <w:t>由于被保险人故意或者因重大过失致使保险人不能行使代位请求赔偿的权利的，保险人可以扣减或者要求返还相应的保险金。</w:t>
      </w:r>
    </w:p>
    <w:p w:rsidR="00F757BD" w:rsidRPr="006552B7" w:rsidRDefault="00F757BD" w:rsidP="00F757BD">
      <w:pPr>
        <w:autoSpaceDE w:val="0"/>
        <w:autoSpaceDN w:val="0"/>
        <w:spacing w:afterLines="50" w:after="156"/>
        <w:jc w:val="center"/>
        <w:rPr>
          <w:rFonts w:asciiTheme="minorEastAsia" w:eastAsiaTheme="minorEastAsia" w:hAnsiTheme="minorEastAsia" w:cs="宋体" w:hint="eastAsia"/>
          <w:b/>
          <w:bCs/>
          <w:color w:val="000000"/>
          <w:sz w:val="21"/>
          <w:szCs w:val="21"/>
        </w:rPr>
      </w:pPr>
    </w:p>
    <w:p w:rsidR="00F757BD" w:rsidRPr="006552B7" w:rsidRDefault="00F757BD" w:rsidP="00F757BD">
      <w:pPr>
        <w:autoSpaceDE w:val="0"/>
        <w:autoSpaceDN w:val="0"/>
        <w:spacing w:afterLines="50" w:after="156"/>
        <w:jc w:val="center"/>
        <w:rPr>
          <w:rFonts w:asciiTheme="minorEastAsia" w:eastAsiaTheme="minorEastAsia" w:hAnsiTheme="minorEastAsia" w:cs="宋体" w:hint="eastAsia"/>
          <w:b/>
          <w:bCs/>
          <w:color w:val="000000"/>
          <w:sz w:val="21"/>
          <w:szCs w:val="21"/>
        </w:rPr>
      </w:pPr>
      <w:r w:rsidRPr="006552B7">
        <w:rPr>
          <w:rFonts w:asciiTheme="minorEastAsia" w:eastAsiaTheme="minorEastAsia" w:hAnsiTheme="minorEastAsia" w:cs="宋体" w:hint="eastAsia"/>
          <w:b/>
          <w:bCs/>
          <w:color w:val="000000"/>
          <w:sz w:val="21"/>
          <w:szCs w:val="21"/>
        </w:rPr>
        <w:t>争议处理及法律适用</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第二十三条</w:t>
      </w:r>
      <w:r w:rsidRPr="006552B7">
        <w:rPr>
          <w:rFonts w:asciiTheme="minorEastAsia" w:eastAsiaTheme="minorEastAsia" w:hAnsiTheme="minorEastAsia" w:cs="宋体" w:hint="eastAsia"/>
          <w:color w:val="000000"/>
          <w:sz w:val="21"/>
          <w:szCs w:val="21"/>
        </w:rPr>
        <w:t xml:space="preserve"> 因履行本合同发生的争议，由当事人协商解决；协商不成的，提交保险单载明的仲裁机构进行仲裁；保险单未载明仲裁机构且争议发生后未达成仲裁协议的，依法向中华人民共和国有管辖权的人民法院起诉。 </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第二十四条</w:t>
      </w:r>
      <w:r w:rsidRPr="006552B7">
        <w:rPr>
          <w:rFonts w:asciiTheme="minorEastAsia" w:eastAsiaTheme="minorEastAsia" w:hAnsiTheme="minorEastAsia" w:cs="宋体" w:hint="eastAsia"/>
          <w:color w:val="000000"/>
          <w:sz w:val="21"/>
          <w:szCs w:val="21"/>
        </w:rPr>
        <w:t xml:space="preserve"> </w:t>
      </w:r>
      <w:r w:rsidRPr="006552B7">
        <w:rPr>
          <w:rFonts w:asciiTheme="minorEastAsia" w:eastAsiaTheme="minorEastAsia" w:hAnsiTheme="minorEastAsia" w:cs="宋体" w:hint="eastAsia"/>
          <w:sz w:val="21"/>
          <w:szCs w:val="21"/>
        </w:rPr>
        <w:t>与本合同有关的以及履行本合同产生的一切争议处理适用中华人民共和国法律</w:t>
      </w:r>
      <w:r w:rsidRPr="006552B7">
        <w:rPr>
          <w:rFonts w:asciiTheme="minorEastAsia" w:eastAsiaTheme="minorEastAsia" w:hAnsiTheme="minorEastAsia" w:cs="宋体" w:hint="eastAsia"/>
          <w:b/>
          <w:bCs/>
          <w:color w:val="000000"/>
          <w:sz w:val="21"/>
          <w:szCs w:val="21"/>
        </w:rPr>
        <w:t>（不包括港、澳、台地区法律）</w:t>
      </w:r>
      <w:r w:rsidRPr="006552B7">
        <w:rPr>
          <w:rFonts w:asciiTheme="minorEastAsia" w:eastAsiaTheme="minorEastAsia" w:hAnsiTheme="minorEastAsia" w:cs="宋体" w:hint="eastAsia"/>
          <w:color w:val="000000"/>
          <w:sz w:val="21"/>
          <w:szCs w:val="21"/>
        </w:rPr>
        <w:t xml:space="preserve">。 </w:t>
      </w:r>
    </w:p>
    <w:p w:rsidR="00F757BD" w:rsidRPr="006552B7" w:rsidRDefault="00F757BD" w:rsidP="00F757BD">
      <w:pPr>
        <w:autoSpaceDE w:val="0"/>
        <w:autoSpaceDN w:val="0"/>
        <w:spacing w:afterLines="50" w:after="156"/>
        <w:jc w:val="center"/>
        <w:rPr>
          <w:rFonts w:asciiTheme="minorEastAsia" w:eastAsiaTheme="minorEastAsia" w:hAnsiTheme="minorEastAsia" w:cs="宋体" w:hint="eastAsia"/>
          <w:b/>
          <w:bCs/>
          <w:color w:val="000000"/>
          <w:sz w:val="21"/>
          <w:szCs w:val="21"/>
        </w:rPr>
      </w:pPr>
    </w:p>
    <w:p w:rsidR="00F757BD" w:rsidRPr="006552B7" w:rsidRDefault="00F757BD" w:rsidP="00F757BD">
      <w:pPr>
        <w:autoSpaceDE w:val="0"/>
        <w:autoSpaceDN w:val="0"/>
        <w:spacing w:afterLines="50" w:after="156"/>
        <w:jc w:val="center"/>
        <w:rPr>
          <w:rFonts w:asciiTheme="minorEastAsia" w:eastAsiaTheme="minorEastAsia" w:hAnsiTheme="minorEastAsia" w:cs="宋体" w:hint="eastAsia"/>
          <w:b/>
          <w:bCs/>
          <w:color w:val="000000"/>
          <w:sz w:val="21"/>
          <w:szCs w:val="21"/>
        </w:rPr>
      </w:pPr>
      <w:r w:rsidRPr="006552B7">
        <w:rPr>
          <w:rFonts w:asciiTheme="minorEastAsia" w:eastAsiaTheme="minorEastAsia" w:hAnsiTheme="minorEastAsia" w:cs="宋体" w:hint="eastAsia"/>
          <w:b/>
          <w:bCs/>
          <w:color w:val="000000"/>
          <w:sz w:val="21"/>
          <w:szCs w:val="21"/>
        </w:rPr>
        <w:t xml:space="preserve">其他事项 </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 xml:space="preserve">第二十五条 </w:t>
      </w:r>
      <w:r w:rsidRPr="006552B7">
        <w:rPr>
          <w:rFonts w:asciiTheme="minorEastAsia" w:eastAsiaTheme="minorEastAsia" w:hAnsiTheme="minorEastAsia" w:cs="宋体" w:hint="eastAsia"/>
          <w:color w:val="000000"/>
          <w:sz w:val="21"/>
          <w:szCs w:val="21"/>
        </w:rPr>
        <w:t xml:space="preserve">本保险责任范围内的费用如涉及外币，均以该费用发生当日中国人民银行公布的相应外汇基准价折算人民币赔付。 </w:t>
      </w:r>
    </w:p>
    <w:p w:rsidR="00F757BD" w:rsidRPr="006552B7" w:rsidRDefault="00F757BD" w:rsidP="00F757BD">
      <w:pPr>
        <w:pStyle w:val="PlainText"/>
        <w:spacing w:afterLines="50" w:after="156"/>
        <w:ind w:firstLineChars="200" w:firstLine="422"/>
        <w:jc w:val="left"/>
        <w:rPr>
          <w:rFonts w:asciiTheme="minorEastAsia" w:eastAsiaTheme="minorEastAsia" w:hAnsiTheme="minorEastAsia" w:hint="eastAsia"/>
          <w:szCs w:val="21"/>
        </w:rPr>
      </w:pPr>
      <w:r w:rsidRPr="006552B7">
        <w:rPr>
          <w:rFonts w:asciiTheme="minorEastAsia" w:eastAsiaTheme="minorEastAsia" w:hAnsiTheme="minorEastAsia" w:cs="宋体" w:hint="eastAsia"/>
          <w:b/>
          <w:bCs/>
          <w:color w:val="000000"/>
          <w:kern w:val="0"/>
          <w:szCs w:val="21"/>
        </w:rPr>
        <w:t xml:space="preserve">第二十六条 </w:t>
      </w:r>
      <w:r w:rsidRPr="006552B7">
        <w:rPr>
          <w:rFonts w:asciiTheme="minorEastAsia" w:eastAsiaTheme="minorEastAsia" w:hAnsiTheme="minorEastAsia" w:cs="宋体" w:hint="eastAsia"/>
          <w:color w:val="000000"/>
          <w:kern w:val="0"/>
          <w:szCs w:val="21"/>
        </w:rPr>
        <w:t>保险责任开始前，投保人要求解除保险合同的，应当向保险人支付相当于保险费5% 的退保手续费，保险人应当退还已收取的保险费；保险人要求解除保险合同的，不得向投保人收取手续费并应退还已收取的保险费。</w:t>
      </w:r>
    </w:p>
    <w:p w:rsidR="00F757BD" w:rsidRPr="006552B7" w:rsidRDefault="00F757BD" w:rsidP="00F757BD">
      <w:pPr>
        <w:pStyle w:val="PlainText"/>
        <w:spacing w:afterLines="50" w:after="156"/>
        <w:ind w:firstLineChars="200" w:firstLine="422"/>
        <w:jc w:val="left"/>
        <w:rPr>
          <w:rFonts w:hAnsi="宋体" w:cs="宋体" w:hint="eastAsia"/>
          <w:szCs w:val="21"/>
        </w:rPr>
      </w:pPr>
      <w:r w:rsidRPr="006552B7">
        <w:rPr>
          <w:rFonts w:asciiTheme="minorEastAsia" w:eastAsiaTheme="minorEastAsia" w:hAnsiTheme="minorEastAsia" w:cs="宋体" w:hint="eastAsia"/>
          <w:b/>
          <w:bCs/>
          <w:color w:val="000000"/>
          <w:kern w:val="0"/>
          <w:szCs w:val="21"/>
        </w:rPr>
        <w:lastRenderedPageBreak/>
        <w:t>保险责任开始后，投保人不得解除合同；</w:t>
      </w:r>
      <w:bookmarkStart w:id="2" w:name="_GoBack"/>
      <w:r w:rsidRPr="006552B7">
        <w:rPr>
          <w:rFonts w:hAnsi="宋体" w:cs="宋体" w:hint="eastAsia"/>
          <w:szCs w:val="21"/>
        </w:rPr>
        <w:t>除法律规定及本合同另有约定外，保险人不得解除合同，保险人根据法律规定或本合同约定，要求解除保险合同的，应提前15日向投保人发出解约通知书，保险人按照保险责任开始之日起至合同解除之日止期间与保险期间的日比例计收保险费，并退还剩余部分保险费，但根据法律规定或本合同约定保险人解除保险合同不退还保险费的除外。</w:t>
      </w:r>
    </w:p>
    <w:bookmarkEnd w:id="2"/>
    <w:p w:rsidR="00F757BD" w:rsidRPr="006552B7" w:rsidRDefault="00F757BD" w:rsidP="00F757BD">
      <w:pPr>
        <w:autoSpaceDE w:val="0"/>
        <w:autoSpaceDN w:val="0"/>
        <w:spacing w:afterLines="50" w:after="156"/>
        <w:jc w:val="center"/>
        <w:rPr>
          <w:rFonts w:asciiTheme="minorEastAsia" w:eastAsiaTheme="minorEastAsia" w:hAnsiTheme="minorEastAsia" w:cs="宋体" w:hint="eastAsia"/>
          <w:b/>
          <w:bCs/>
          <w:color w:val="000000"/>
          <w:sz w:val="21"/>
          <w:szCs w:val="21"/>
        </w:rPr>
      </w:pPr>
    </w:p>
    <w:p w:rsidR="00F757BD" w:rsidRPr="006552B7" w:rsidRDefault="00F757BD" w:rsidP="00F757BD">
      <w:pPr>
        <w:autoSpaceDE w:val="0"/>
        <w:autoSpaceDN w:val="0"/>
        <w:spacing w:afterLines="50" w:after="156"/>
        <w:jc w:val="center"/>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释义</w:t>
      </w:r>
      <w:r w:rsidRPr="006552B7">
        <w:rPr>
          <w:rFonts w:asciiTheme="minorEastAsia" w:eastAsiaTheme="minorEastAsia" w:hAnsiTheme="minorEastAsia" w:cs="宋体" w:hint="eastAsia"/>
          <w:color w:val="000000"/>
          <w:sz w:val="21"/>
          <w:szCs w:val="21"/>
        </w:rPr>
        <w:t xml:space="preserve"> </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1.【保险人】</w:t>
      </w:r>
      <w:r w:rsidRPr="006552B7">
        <w:rPr>
          <w:rFonts w:asciiTheme="minorEastAsia" w:eastAsiaTheme="minorEastAsia" w:hAnsiTheme="minorEastAsia" w:cs="宋体" w:hint="eastAsia"/>
          <w:color w:val="000000"/>
          <w:sz w:val="21"/>
          <w:szCs w:val="21"/>
        </w:rPr>
        <w:t xml:space="preserve">指与投保人签订本合同的阳光财产保险股份有限公司。 </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2.【航班】</w:t>
      </w:r>
      <w:r w:rsidRPr="006552B7">
        <w:rPr>
          <w:rFonts w:asciiTheme="minorEastAsia" w:eastAsiaTheme="minorEastAsia" w:hAnsiTheme="minorEastAsia" w:cs="宋体" w:hint="eastAsia"/>
          <w:color w:val="000000"/>
          <w:sz w:val="21"/>
          <w:szCs w:val="21"/>
        </w:rPr>
        <w:t xml:space="preserve">是指飞机按规定的航线、日期、时刻的定期飞行。 </w:t>
      </w:r>
    </w:p>
    <w:p w:rsidR="00F757BD" w:rsidRPr="006552B7" w:rsidRDefault="00F757BD" w:rsidP="00F757BD">
      <w:pPr>
        <w:autoSpaceDE w:val="0"/>
        <w:autoSpaceDN w:val="0"/>
        <w:spacing w:afterLines="50" w:after="156"/>
        <w:ind w:firstLineChars="200" w:firstLine="422"/>
        <w:rPr>
          <w:rFonts w:asciiTheme="minorEastAsia" w:eastAsiaTheme="minorEastAsia" w:hAnsiTheme="minorEastAsia" w:cs="宋体" w:hint="eastAsia"/>
          <w:color w:val="000000"/>
          <w:sz w:val="21"/>
          <w:szCs w:val="21"/>
        </w:rPr>
      </w:pPr>
      <w:r w:rsidRPr="006552B7">
        <w:rPr>
          <w:rFonts w:asciiTheme="minorEastAsia" w:eastAsiaTheme="minorEastAsia" w:hAnsiTheme="minorEastAsia" w:cs="宋体" w:hint="eastAsia"/>
          <w:b/>
          <w:bCs/>
          <w:color w:val="000000"/>
          <w:sz w:val="21"/>
          <w:szCs w:val="21"/>
        </w:rPr>
        <w:t>3.【机票款金额】</w:t>
      </w:r>
      <w:r w:rsidRPr="006552B7">
        <w:rPr>
          <w:rFonts w:asciiTheme="minorEastAsia" w:eastAsiaTheme="minorEastAsia" w:hAnsiTheme="minorEastAsia" w:cs="宋体" w:hint="eastAsia"/>
          <w:color w:val="000000"/>
          <w:sz w:val="21"/>
          <w:szCs w:val="21"/>
        </w:rPr>
        <w:t>指被保险人预订航空公司航班机票所实际支付的票款金额，</w:t>
      </w:r>
      <w:r w:rsidRPr="006552B7">
        <w:rPr>
          <w:rFonts w:asciiTheme="minorEastAsia" w:eastAsiaTheme="minorEastAsia" w:hAnsiTheme="minorEastAsia" w:cs="宋体" w:hint="eastAsia"/>
          <w:b/>
          <w:bCs/>
          <w:color w:val="000000"/>
          <w:sz w:val="21"/>
          <w:szCs w:val="21"/>
        </w:rPr>
        <w:t>不含机场建设费、燃油附加费以及行政机关征收的其他税费。</w:t>
      </w:r>
    </w:p>
    <w:p w:rsidR="00F757BD" w:rsidRPr="006552B7" w:rsidRDefault="00F757BD" w:rsidP="00F757BD">
      <w:pPr>
        <w:spacing w:afterLines="50" w:after="156"/>
        <w:ind w:firstLineChars="200" w:firstLine="422"/>
        <w:rPr>
          <w:rFonts w:asciiTheme="minorEastAsia" w:eastAsiaTheme="minorEastAsia" w:hAnsiTheme="minorEastAsia" w:cs="宋体" w:hint="eastAsia"/>
          <w:sz w:val="21"/>
          <w:szCs w:val="21"/>
          <w:highlight w:val="yellow"/>
        </w:rPr>
      </w:pPr>
      <w:r w:rsidRPr="006552B7">
        <w:rPr>
          <w:rFonts w:asciiTheme="minorEastAsia" w:eastAsiaTheme="minorEastAsia" w:hAnsiTheme="minorEastAsia" w:cs="宋体" w:hint="eastAsia"/>
          <w:b/>
          <w:bCs/>
          <w:color w:val="000000"/>
          <w:sz w:val="21"/>
          <w:szCs w:val="21"/>
        </w:rPr>
        <w:t>4.【</w:t>
      </w:r>
      <w:r w:rsidRPr="006552B7">
        <w:rPr>
          <w:rFonts w:asciiTheme="minorEastAsia" w:eastAsiaTheme="minorEastAsia" w:hAnsiTheme="minorEastAsia" w:cs="宋体"/>
          <w:b/>
          <w:bCs/>
          <w:sz w:val="21"/>
          <w:szCs w:val="21"/>
        </w:rPr>
        <w:t>其他客观原因</w:t>
      </w:r>
      <w:r w:rsidRPr="006552B7">
        <w:rPr>
          <w:rFonts w:asciiTheme="minorEastAsia" w:eastAsiaTheme="minorEastAsia" w:hAnsiTheme="minorEastAsia" w:cs="宋体" w:hint="eastAsia"/>
          <w:sz w:val="21"/>
          <w:szCs w:val="21"/>
        </w:rPr>
        <w:t>】是</w:t>
      </w:r>
      <w:r w:rsidRPr="006552B7">
        <w:rPr>
          <w:rFonts w:asciiTheme="minorEastAsia" w:eastAsiaTheme="minorEastAsia" w:hAnsiTheme="minorEastAsia" w:cs="宋体"/>
          <w:sz w:val="21"/>
          <w:szCs w:val="21"/>
        </w:rPr>
        <w:t>指被保险人因个人健康、意外伤害事故、行程变更</w:t>
      </w:r>
      <w:r w:rsidRPr="006552B7">
        <w:rPr>
          <w:rFonts w:asciiTheme="minorEastAsia" w:eastAsiaTheme="minorEastAsia" w:hAnsiTheme="minorEastAsia" w:cs="宋体" w:hint="eastAsia"/>
          <w:sz w:val="21"/>
          <w:szCs w:val="21"/>
        </w:rPr>
        <w:t>的客观原因</w:t>
      </w:r>
      <w:r w:rsidRPr="006552B7">
        <w:rPr>
          <w:rFonts w:asciiTheme="minorEastAsia" w:eastAsiaTheme="minorEastAsia" w:hAnsiTheme="minorEastAsia" w:cs="宋体"/>
          <w:sz w:val="21"/>
          <w:szCs w:val="21"/>
        </w:rPr>
        <w:t>而无法</w:t>
      </w:r>
      <w:r w:rsidRPr="006552B7">
        <w:rPr>
          <w:rFonts w:asciiTheme="minorEastAsia" w:eastAsiaTheme="minorEastAsia" w:hAnsiTheme="minorEastAsia" w:cs="宋体" w:hint="eastAsia"/>
          <w:sz w:val="21"/>
          <w:szCs w:val="21"/>
        </w:rPr>
        <w:t>乘坐</w:t>
      </w:r>
      <w:r w:rsidRPr="006552B7">
        <w:rPr>
          <w:rFonts w:asciiTheme="minorEastAsia" w:eastAsiaTheme="minorEastAsia" w:hAnsiTheme="minorEastAsia" w:cs="宋体"/>
          <w:sz w:val="21"/>
          <w:szCs w:val="21"/>
        </w:rPr>
        <w:t>预订航班情况</w:t>
      </w:r>
      <w:r w:rsidRPr="006552B7">
        <w:rPr>
          <w:rFonts w:asciiTheme="minorEastAsia" w:eastAsiaTheme="minorEastAsia" w:hAnsiTheme="minorEastAsia" w:cs="宋体" w:hint="eastAsia"/>
          <w:sz w:val="21"/>
          <w:szCs w:val="21"/>
        </w:rPr>
        <w:t>。</w:t>
      </w:r>
    </w:p>
    <w:p w:rsidR="008364B4" w:rsidRPr="006552B7" w:rsidRDefault="008364B4" w:rsidP="0008040A">
      <w:pPr>
        <w:widowControl/>
        <w:jc w:val="left"/>
        <w:rPr>
          <w:rFonts w:asciiTheme="minorEastAsia" w:eastAsiaTheme="minorEastAsia" w:hAnsiTheme="minorEastAsia"/>
          <w:sz w:val="21"/>
          <w:szCs w:val="21"/>
        </w:rPr>
      </w:pPr>
    </w:p>
    <w:sectPr w:rsidR="008364B4" w:rsidRPr="006552B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C1F" w:rsidRDefault="00A55C1F" w:rsidP="00EB4DFC">
      <w:r>
        <w:separator/>
      </w:r>
    </w:p>
  </w:endnote>
  <w:endnote w:type="continuationSeparator" w:id="0">
    <w:p w:rsidR="00A55C1F" w:rsidRDefault="00A55C1F" w:rsidP="00EB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C1F" w:rsidRDefault="00A55C1F" w:rsidP="00EB4DFC">
      <w:r>
        <w:separator/>
      </w:r>
    </w:p>
  </w:footnote>
  <w:footnote w:type="continuationSeparator" w:id="0">
    <w:p w:rsidR="00A55C1F" w:rsidRDefault="00A55C1F" w:rsidP="00EB4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FC"/>
    <w:rsid w:val="0008040A"/>
    <w:rsid w:val="002776FC"/>
    <w:rsid w:val="006552B7"/>
    <w:rsid w:val="007A2884"/>
    <w:rsid w:val="008364B4"/>
    <w:rsid w:val="00A55C1F"/>
    <w:rsid w:val="00D47DA2"/>
    <w:rsid w:val="00EB4DFC"/>
    <w:rsid w:val="00F75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4711FC-B3A3-4A1B-B3ED-D9D103F8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DFC"/>
    <w:pPr>
      <w:widowControl w:val="0"/>
      <w:jc w:val="both"/>
    </w:pPr>
    <w:rPr>
      <w:rFonts w:ascii="宋体" w:eastAsia="宋体" w:hAnsi="Times New Roman" w:cs="Times New Roman"/>
      <w:kern w:val="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DFC"/>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B4DFC"/>
    <w:rPr>
      <w:sz w:val="18"/>
      <w:szCs w:val="18"/>
    </w:rPr>
  </w:style>
  <w:style w:type="paragraph" w:styleId="a4">
    <w:name w:val="footer"/>
    <w:basedOn w:val="a"/>
    <w:link w:val="Char0"/>
    <w:uiPriority w:val="99"/>
    <w:unhideWhenUsed/>
    <w:rsid w:val="00EB4DFC"/>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B4DFC"/>
    <w:rPr>
      <w:sz w:val="18"/>
      <w:szCs w:val="18"/>
    </w:rPr>
  </w:style>
  <w:style w:type="paragraph" w:styleId="a5">
    <w:name w:val="Normal (Web)"/>
    <w:basedOn w:val="a"/>
    <w:qFormat/>
    <w:rsid w:val="00EB4DFC"/>
    <w:pPr>
      <w:spacing w:beforeAutospacing="1" w:afterAutospacing="1"/>
      <w:jc w:val="left"/>
    </w:pPr>
    <w:rPr>
      <w:rFonts w:hAnsi="宋体" w:cs="宋体"/>
      <w:sz w:val="24"/>
    </w:rPr>
  </w:style>
  <w:style w:type="paragraph" w:customStyle="1" w:styleId="a6">
    <w:name w:val="注解（小四，楷体）"/>
    <w:basedOn w:val="a"/>
    <w:qFormat/>
    <w:rsid w:val="00EB4DFC"/>
    <w:rPr>
      <w:rFonts w:ascii="楷体" w:eastAsia="楷体" w:hAnsi="楷体" w:cs="宋体" w:hint="eastAsia"/>
      <w:sz w:val="24"/>
      <w:szCs w:val="24"/>
    </w:rPr>
  </w:style>
  <w:style w:type="paragraph" w:customStyle="1" w:styleId="a7">
    <w:name w:val="条款正文"/>
    <w:basedOn w:val="a"/>
    <w:qFormat/>
    <w:rsid w:val="00EB4DFC"/>
    <w:pPr>
      <w:adjustRightInd w:val="0"/>
      <w:snapToGrid w:val="0"/>
      <w:ind w:leftChars="400" w:left="840" w:firstLineChars="200" w:firstLine="420"/>
    </w:pPr>
    <w:rPr>
      <w:rFonts w:ascii="Times New Roman"/>
    </w:rPr>
  </w:style>
  <w:style w:type="paragraph" w:customStyle="1" w:styleId="11">
    <w:name w:val="标题 11"/>
    <w:basedOn w:val="a"/>
    <w:uiPriority w:val="1"/>
    <w:qFormat/>
    <w:rsid w:val="0008040A"/>
    <w:pPr>
      <w:autoSpaceDE w:val="0"/>
      <w:autoSpaceDN w:val="0"/>
      <w:adjustRightInd w:val="0"/>
      <w:ind w:left="118"/>
      <w:jc w:val="left"/>
      <w:outlineLvl w:val="0"/>
    </w:pPr>
    <w:rPr>
      <w:rFonts w:cs="宋体"/>
      <w:b/>
      <w:bCs/>
      <w:sz w:val="21"/>
      <w:szCs w:val="21"/>
    </w:rPr>
  </w:style>
  <w:style w:type="paragraph" w:styleId="a8">
    <w:name w:val="Body Text Indent"/>
    <w:basedOn w:val="a"/>
    <w:link w:val="Char1"/>
    <w:uiPriority w:val="99"/>
    <w:semiHidden/>
    <w:unhideWhenUsed/>
    <w:rsid w:val="00F757BD"/>
    <w:pPr>
      <w:spacing w:after="120"/>
      <w:ind w:leftChars="200" w:left="420"/>
    </w:pPr>
  </w:style>
  <w:style w:type="character" w:customStyle="1" w:styleId="Char1">
    <w:name w:val="正文文本缩进 Char"/>
    <w:basedOn w:val="a0"/>
    <w:link w:val="a8"/>
    <w:uiPriority w:val="99"/>
    <w:semiHidden/>
    <w:rsid w:val="00F757BD"/>
    <w:rPr>
      <w:rFonts w:ascii="宋体" w:eastAsia="宋体" w:hAnsi="Times New Roman" w:cs="Times New Roman"/>
      <w:kern w:val="0"/>
      <w:sz w:val="34"/>
    </w:rPr>
  </w:style>
  <w:style w:type="paragraph" w:styleId="2">
    <w:name w:val="Body Text First Indent 2"/>
    <w:basedOn w:val="a8"/>
    <w:link w:val="2Char"/>
    <w:uiPriority w:val="99"/>
    <w:unhideWhenUsed/>
    <w:qFormat/>
    <w:rsid w:val="00F757BD"/>
    <w:pPr>
      <w:widowControl/>
      <w:ind w:firstLineChars="200" w:firstLine="420"/>
    </w:pPr>
    <w:rPr>
      <w:rFonts w:ascii="Times New Roman"/>
      <w:kern w:val="2"/>
      <w:sz w:val="21"/>
      <w:szCs w:val="20"/>
    </w:rPr>
  </w:style>
  <w:style w:type="character" w:customStyle="1" w:styleId="2Char">
    <w:name w:val="正文首行缩进 2 Char"/>
    <w:basedOn w:val="Char1"/>
    <w:link w:val="2"/>
    <w:uiPriority w:val="99"/>
    <w:rsid w:val="00F757BD"/>
    <w:rPr>
      <w:rFonts w:ascii="Times New Roman" w:eastAsia="宋体" w:hAnsi="Times New Roman" w:cs="Times New Roman"/>
      <w:kern w:val="0"/>
      <w:sz w:val="34"/>
      <w:szCs w:val="20"/>
    </w:rPr>
  </w:style>
  <w:style w:type="character" w:customStyle="1" w:styleId="apple-style-span">
    <w:name w:val="apple-style-span"/>
    <w:basedOn w:val="a0"/>
    <w:qFormat/>
    <w:rsid w:val="00F757BD"/>
  </w:style>
  <w:style w:type="paragraph" w:customStyle="1" w:styleId="PlainText">
    <w:name w:val="Plain Text"/>
    <w:basedOn w:val="a"/>
    <w:rsid w:val="00F757BD"/>
    <w:pPr>
      <w:widowControl/>
    </w:pPr>
    <w:rPr>
      <w:rFonts w:hAnsi="Courier New"/>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CA867-7B3D-44EE-9336-A96ABD8B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12</Pages>
  <Words>1683</Words>
  <Characters>9594</Characters>
  <Application>Microsoft Office Word</Application>
  <DocSecurity>0</DocSecurity>
  <Lines>79</Lines>
  <Paragraphs>22</Paragraphs>
  <ScaleCrop>false</ScaleCrop>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暴敏</dc:creator>
  <cp:keywords/>
  <dc:description/>
  <cp:lastModifiedBy>暴敏</cp:lastModifiedBy>
  <cp:revision>4</cp:revision>
  <dcterms:created xsi:type="dcterms:W3CDTF">2022-01-21T03:36:00Z</dcterms:created>
  <dcterms:modified xsi:type="dcterms:W3CDTF">2022-08-19T08:12:00Z</dcterms:modified>
</cp:coreProperties>
</file>