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96B" w:rsidRPr="00413E24" w:rsidRDefault="0046096B" w:rsidP="0046096B">
      <w:pPr>
        <w:jc w:val="center"/>
        <w:rPr>
          <w:rFonts w:ascii="宋体" w:hAnsi="宋体"/>
          <w:b/>
          <w:color w:val="000000"/>
          <w:kern w:val="0"/>
          <w:sz w:val="28"/>
          <w:szCs w:val="28"/>
          <w:lang w:val="zh-CN"/>
        </w:rPr>
      </w:pPr>
      <w:bookmarkStart w:id="0" w:name="_GoBack"/>
      <w:bookmarkEnd w:id="0"/>
      <w:permStart w:id="761211140" w:edGrp="everyone"/>
      <w:permEnd w:id="761211140"/>
      <w:r w:rsidRPr="00413E24">
        <w:rPr>
          <w:rFonts w:ascii="宋体" w:hAnsi="宋体" w:hint="eastAsia"/>
          <w:b/>
          <w:color w:val="000000"/>
          <w:kern w:val="0"/>
          <w:sz w:val="28"/>
          <w:szCs w:val="28"/>
          <w:lang w:val="zh-CN"/>
        </w:rPr>
        <w:t>平安个人预定机票取消保险条款</w:t>
      </w:r>
    </w:p>
    <w:p w:rsidR="0046096B" w:rsidRPr="00EF392D" w:rsidRDefault="0046096B" w:rsidP="0046096B">
      <w:pPr>
        <w:spacing w:line="200" w:lineRule="atLeast"/>
        <w:jc w:val="center"/>
        <w:rPr>
          <w:rFonts w:ascii="宋体" w:hAnsi="宋体"/>
          <w:b/>
          <w:szCs w:val="21"/>
        </w:rPr>
      </w:pPr>
      <w:r w:rsidRPr="00EF392D">
        <w:rPr>
          <w:rFonts w:ascii="宋体" w:hAnsi="宋体" w:hint="eastAsia"/>
          <w:b/>
          <w:szCs w:val="21"/>
        </w:rPr>
        <w:t>总则</w:t>
      </w:r>
    </w:p>
    <w:p w:rsidR="0046096B" w:rsidRPr="00EF392D" w:rsidRDefault="0046096B" w:rsidP="0046096B">
      <w:pPr>
        <w:adjustRightInd w:val="0"/>
        <w:snapToGrid w:val="0"/>
        <w:spacing w:line="200" w:lineRule="atLeast"/>
        <w:ind w:firstLine="444"/>
        <w:rPr>
          <w:rFonts w:ascii="宋体" w:hAnsi="宋体"/>
          <w:szCs w:val="21"/>
        </w:rPr>
      </w:pPr>
      <w:r w:rsidRPr="00EF392D">
        <w:rPr>
          <w:rFonts w:ascii="宋体" w:hAnsi="宋体" w:hint="eastAsia"/>
          <w:b/>
          <w:szCs w:val="21"/>
        </w:rPr>
        <w:t xml:space="preserve">第一条 </w:t>
      </w:r>
      <w:r w:rsidRPr="00EF392D">
        <w:rPr>
          <w:rFonts w:ascii="宋体" w:hAnsi="宋体" w:hint="eastAsia"/>
          <w:szCs w:val="21"/>
        </w:rPr>
        <w:t>本保险合同由保险条款、投保单、保险单、保险凭证以及批单等组成。凡涉及本保险合同的约定，均应采用书面形式。</w:t>
      </w:r>
    </w:p>
    <w:p w:rsidR="0046096B" w:rsidRPr="00EF392D" w:rsidRDefault="0046096B" w:rsidP="0046096B">
      <w:pPr>
        <w:pStyle w:val="a6"/>
        <w:spacing w:line="200" w:lineRule="atLeast"/>
        <w:ind w:firstLineChars="197" w:firstLine="415"/>
        <w:rPr>
          <w:rFonts w:ascii="宋体" w:hAnsi="宋体"/>
          <w:szCs w:val="21"/>
        </w:rPr>
      </w:pPr>
      <w:r w:rsidRPr="00EF392D">
        <w:rPr>
          <w:rFonts w:ascii="宋体" w:hAnsi="宋体" w:hint="eastAsia"/>
          <w:szCs w:val="21"/>
        </w:rPr>
        <w:t xml:space="preserve">第二条 </w:t>
      </w:r>
      <w:r w:rsidRPr="00EF392D">
        <w:rPr>
          <w:rFonts w:ascii="宋体" w:hAnsi="宋体" w:hint="eastAsia"/>
          <w:b w:val="0"/>
          <w:szCs w:val="21"/>
        </w:rPr>
        <w:t>本保险合同的投保人应为具有完全民事行为能力的被保险人本人、对被保险人有保险利益的其他自然人（不包括个人合伙、农村承包经营户、个体工商户）。</w:t>
      </w:r>
    </w:p>
    <w:p w:rsidR="0046096B" w:rsidRPr="00EF392D" w:rsidRDefault="0046096B" w:rsidP="0046096B">
      <w:pPr>
        <w:pStyle w:val="a6"/>
        <w:spacing w:line="200" w:lineRule="atLeast"/>
        <w:ind w:firstLineChars="199" w:firstLine="420"/>
        <w:rPr>
          <w:rFonts w:ascii="宋体" w:hAnsi="宋体"/>
          <w:b w:val="0"/>
          <w:szCs w:val="21"/>
        </w:rPr>
      </w:pPr>
      <w:r w:rsidRPr="00EF392D">
        <w:rPr>
          <w:rFonts w:ascii="宋体" w:hAnsi="宋体" w:hint="eastAsia"/>
          <w:szCs w:val="21"/>
        </w:rPr>
        <w:t xml:space="preserve">第三条 </w:t>
      </w:r>
      <w:r w:rsidRPr="00EF392D">
        <w:rPr>
          <w:rFonts w:ascii="宋体" w:hAnsi="宋体" w:hint="eastAsia"/>
          <w:b w:val="0"/>
          <w:szCs w:val="21"/>
        </w:rPr>
        <w:t>本合同的被保险人为提前预订航空公司航班机票的旅客。</w:t>
      </w:r>
    </w:p>
    <w:p w:rsidR="0046096B" w:rsidRPr="00EF392D" w:rsidRDefault="0046096B" w:rsidP="0046096B">
      <w:pPr>
        <w:pStyle w:val="a6"/>
        <w:spacing w:line="200" w:lineRule="atLeast"/>
        <w:ind w:firstLineChars="199" w:firstLine="420"/>
        <w:rPr>
          <w:rFonts w:ascii="宋体" w:hAnsi="宋体"/>
          <w:szCs w:val="21"/>
        </w:rPr>
      </w:pPr>
      <w:r w:rsidRPr="00EF392D">
        <w:rPr>
          <w:rFonts w:ascii="宋体" w:hAnsi="宋体" w:hint="eastAsia"/>
          <w:szCs w:val="21"/>
        </w:rPr>
        <w:t>第四条</w:t>
      </w:r>
      <w:r w:rsidRPr="00EF392D">
        <w:rPr>
          <w:rFonts w:ascii="宋体" w:hAnsi="宋体" w:hint="eastAsia"/>
          <w:b w:val="0"/>
          <w:szCs w:val="21"/>
        </w:rPr>
        <w:t xml:space="preserve"> 本保险合同的受益人为被保险人本人。</w:t>
      </w:r>
    </w:p>
    <w:p w:rsidR="0046096B" w:rsidRPr="00EF392D" w:rsidRDefault="0046096B" w:rsidP="0046096B">
      <w:pPr>
        <w:pStyle w:val="a6"/>
        <w:spacing w:line="200" w:lineRule="atLeast"/>
        <w:ind w:firstLineChars="199" w:firstLine="420"/>
        <w:rPr>
          <w:rFonts w:ascii="宋体" w:hAnsi="宋体"/>
          <w:b w:val="0"/>
          <w:szCs w:val="21"/>
        </w:rPr>
      </w:pPr>
      <w:r w:rsidRPr="00EF392D">
        <w:rPr>
          <w:rFonts w:ascii="宋体" w:hAnsi="宋体" w:hint="eastAsia"/>
          <w:szCs w:val="21"/>
        </w:rPr>
        <w:t xml:space="preserve">第五条 </w:t>
      </w:r>
      <w:r w:rsidRPr="00EF392D">
        <w:rPr>
          <w:rFonts w:ascii="宋体" w:hAnsi="宋体" w:hint="eastAsia"/>
          <w:b w:val="0"/>
          <w:szCs w:val="21"/>
        </w:rPr>
        <w:t>投保人必须在完成预定机票费用支付后次日24点前完成投保。</w:t>
      </w:r>
    </w:p>
    <w:p w:rsidR="0046096B" w:rsidRPr="00EF392D" w:rsidRDefault="0046096B" w:rsidP="0046096B">
      <w:pPr>
        <w:spacing w:line="200" w:lineRule="atLeast"/>
        <w:ind w:firstLineChars="200" w:firstLine="420"/>
        <w:rPr>
          <w:rFonts w:ascii="宋体" w:hAnsi="宋体"/>
          <w:color w:val="000000"/>
          <w:szCs w:val="21"/>
        </w:rPr>
      </w:pPr>
    </w:p>
    <w:p w:rsidR="0046096B" w:rsidRPr="00EF392D" w:rsidRDefault="0046096B" w:rsidP="0046096B">
      <w:pPr>
        <w:spacing w:line="200" w:lineRule="atLeast"/>
        <w:jc w:val="center"/>
        <w:rPr>
          <w:rFonts w:ascii="宋体" w:hAnsi="宋体"/>
          <w:b/>
          <w:szCs w:val="21"/>
        </w:rPr>
      </w:pPr>
      <w:r w:rsidRPr="00EF392D">
        <w:rPr>
          <w:rFonts w:ascii="宋体" w:hAnsi="宋体" w:hint="eastAsia"/>
          <w:b/>
          <w:szCs w:val="21"/>
        </w:rPr>
        <w:t>保险责任</w:t>
      </w:r>
    </w:p>
    <w:p w:rsidR="0046096B" w:rsidRPr="00EF392D" w:rsidRDefault="0046096B" w:rsidP="0046096B">
      <w:pPr>
        <w:pStyle w:val="a6"/>
        <w:snapToGrid/>
        <w:spacing w:line="200" w:lineRule="atLeast"/>
        <w:ind w:firstLineChars="200" w:firstLine="422"/>
        <w:rPr>
          <w:rFonts w:ascii="宋体" w:hAnsi="宋体"/>
          <w:b w:val="0"/>
          <w:szCs w:val="21"/>
        </w:rPr>
      </w:pPr>
      <w:r w:rsidRPr="00EF392D">
        <w:rPr>
          <w:rFonts w:ascii="宋体" w:hAnsi="宋体" w:hint="eastAsia"/>
          <w:szCs w:val="21"/>
        </w:rPr>
        <w:t xml:space="preserve">第六条 </w:t>
      </w:r>
      <w:r w:rsidRPr="00EF392D">
        <w:rPr>
          <w:rFonts w:ascii="宋体" w:hAnsi="宋体" w:hint="eastAsia"/>
          <w:b w:val="0"/>
          <w:szCs w:val="21"/>
        </w:rPr>
        <w:t>在保险期间内，被保险人提前预订航空公司航班机票，在预订及支付机票价款完成并成功出票后因下列原因无法搭乘票面指定日期之航班而取消所预订的机票，保险人在保险金额的范围内，按照约定赔偿被保险人已经支付且无法退回的全部或部分机票款金额损失，具体所承担的保险责任、赔付比例和保险金额以保单载明的为准：</w:t>
      </w:r>
    </w:p>
    <w:p w:rsidR="0046096B" w:rsidRPr="00EF392D" w:rsidRDefault="0046096B" w:rsidP="0046096B">
      <w:pPr>
        <w:spacing w:line="200" w:lineRule="atLeast"/>
        <w:ind w:firstLineChars="200" w:firstLine="420"/>
        <w:rPr>
          <w:rFonts w:ascii="宋体" w:hAnsi="宋体"/>
          <w:szCs w:val="21"/>
        </w:rPr>
      </w:pPr>
      <w:r w:rsidRPr="00EF392D">
        <w:rPr>
          <w:rFonts w:ascii="宋体" w:hAnsi="宋体" w:hint="eastAsia"/>
          <w:szCs w:val="21"/>
        </w:rPr>
        <w:t>（一）非自身原因：</w:t>
      </w:r>
    </w:p>
    <w:p w:rsidR="0046096B" w:rsidRPr="00EF392D" w:rsidRDefault="0046096B" w:rsidP="0046096B">
      <w:pPr>
        <w:spacing w:line="200" w:lineRule="atLeast"/>
        <w:ind w:firstLineChars="200" w:firstLine="420"/>
        <w:rPr>
          <w:rFonts w:ascii="宋体" w:hAnsi="宋体"/>
          <w:szCs w:val="21"/>
        </w:rPr>
      </w:pPr>
      <w:r w:rsidRPr="00EF392D">
        <w:rPr>
          <w:rFonts w:ascii="宋体" w:hAnsi="宋体" w:hint="eastAsia"/>
          <w:szCs w:val="21"/>
        </w:rPr>
        <w:t xml:space="preserve">1、被保险人或其近亲属身故，或发生意外伤害事故且经医生诊断需要接受住院治疗，或突发严重急性病； </w:t>
      </w:r>
    </w:p>
    <w:p w:rsidR="0046096B" w:rsidRPr="00EF392D" w:rsidRDefault="0046096B" w:rsidP="0046096B">
      <w:pPr>
        <w:spacing w:line="200" w:lineRule="atLeast"/>
        <w:ind w:firstLineChars="200" w:firstLine="420"/>
        <w:rPr>
          <w:rFonts w:ascii="宋体" w:hAnsi="宋体"/>
          <w:szCs w:val="21"/>
        </w:rPr>
      </w:pPr>
      <w:r w:rsidRPr="00EF392D">
        <w:rPr>
          <w:rFonts w:ascii="宋体" w:hAnsi="宋体" w:hint="eastAsia"/>
          <w:szCs w:val="21"/>
        </w:rPr>
        <w:t xml:space="preserve">2、被保险人在预订机票之前报名参加的原定于出发日及之后三天内于目的地进行的国家级考试延期举行； </w:t>
      </w:r>
    </w:p>
    <w:p w:rsidR="0046096B" w:rsidRPr="00EF392D" w:rsidRDefault="0046096B" w:rsidP="0046096B">
      <w:pPr>
        <w:spacing w:line="200" w:lineRule="atLeast"/>
        <w:ind w:firstLineChars="200" w:firstLine="420"/>
        <w:rPr>
          <w:rFonts w:ascii="宋体" w:hAnsi="宋体"/>
          <w:szCs w:val="21"/>
        </w:rPr>
      </w:pPr>
      <w:r w:rsidRPr="00EF392D">
        <w:rPr>
          <w:rFonts w:ascii="宋体" w:hAnsi="宋体" w:hint="eastAsia"/>
          <w:szCs w:val="21"/>
        </w:rPr>
        <w:t xml:space="preserve">3、在出发前15天内，被保险人或配偶发生意外流产； </w:t>
      </w:r>
    </w:p>
    <w:p w:rsidR="0046096B" w:rsidRPr="00EF392D" w:rsidRDefault="0046096B" w:rsidP="0046096B">
      <w:pPr>
        <w:spacing w:line="200" w:lineRule="atLeast"/>
        <w:ind w:firstLineChars="200" w:firstLine="420"/>
        <w:rPr>
          <w:rFonts w:ascii="宋体" w:hAnsi="宋体"/>
          <w:szCs w:val="21"/>
        </w:rPr>
      </w:pPr>
      <w:r w:rsidRPr="00EF392D">
        <w:rPr>
          <w:rFonts w:ascii="宋体" w:hAnsi="宋体" w:hint="eastAsia"/>
          <w:szCs w:val="21"/>
        </w:rPr>
        <w:t xml:space="preserve">4、在出发前15天内，被保险人作为全职雇员被雇主终止雇佣关系； </w:t>
      </w:r>
    </w:p>
    <w:p w:rsidR="0046096B" w:rsidRPr="00EF392D" w:rsidRDefault="0046096B" w:rsidP="0046096B">
      <w:pPr>
        <w:spacing w:line="200" w:lineRule="atLeast"/>
        <w:ind w:firstLineChars="200" w:firstLine="420"/>
        <w:rPr>
          <w:rFonts w:ascii="宋体" w:hAnsi="宋体"/>
          <w:szCs w:val="21"/>
        </w:rPr>
      </w:pPr>
      <w:r w:rsidRPr="00EF392D">
        <w:rPr>
          <w:rFonts w:ascii="宋体" w:hAnsi="宋体" w:hint="eastAsia"/>
          <w:szCs w:val="21"/>
        </w:rPr>
        <w:t xml:space="preserve">5、在出发前7天内，被保险人的家庭财产遭受自然灾害或第三方犯罪行为导致严重损失，并且被保险人必须与警方合作进行调查或在场评估损失； </w:t>
      </w:r>
    </w:p>
    <w:p w:rsidR="0046096B" w:rsidRPr="00EF392D" w:rsidRDefault="0046096B" w:rsidP="0046096B">
      <w:pPr>
        <w:spacing w:line="200" w:lineRule="atLeast"/>
        <w:ind w:firstLineChars="200" w:firstLine="420"/>
        <w:rPr>
          <w:rFonts w:ascii="宋体" w:hAnsi="宋体"/>
          <w:szCs w:val="21"/>
        </w:rPr>
      </w:pPr>
      <w:r w:rsidRPr="00EF392D">
        <w:rPr>
          <w:rFonts w:ascii="宋体" w:hAnsi="宋体" w:hint="eastAsia"/>
          <w:szCs w:val="21"/>
        </w:rPr>
        <w:t xml:space="preserve">6、在出发前7天内，机票出发地或机票目的地发生暴动、被保险人预定机票的承运人雇员罢工、暴风、暴雨、洪水、泥石流、崖崩、火山爆发、5级及以上地震、海啸或突发性传染病。 </w:t>
      </w:r>
    </w:p>
    <w:p w:rsidR="0046096B" w:rsidRPr="00EF392D" w:rsidRDefault="0046096B" w:rsidP="0046096B">
      <w:pPr>
        <w:spacing w:line="200" w:lineRule="atLeast"/>
        <w:ind w:firstLineChars="200" w:firstLine="420"/>
        <w:rPr>
          <w:rFonts w:ascii="宋体" w:hAnsi="宋体"/>
          <w:szCs w:val="21"/>
        </w:rPr>
      </w:pPr>
      <w:r w:rsidRPr="00EF392D">
        <w:rPr>
          <w:rFonts w:ascii="宋体" w:hAnsi="宋体" w:hint="eastAsia"/>
          <w:szCs w:val="21"/>
        </w:rPr>
        <w:t>（二）自身原因：被保险人因自身原因自愿取消行程</w:t>
      </w:r>
    </w:p>
    <w:p w:rsidR="0046096B" w:rsidRPr="00EF392D" w:rsidRDefault="0046096B" w:rsidP="0046096B">
      <w:pPr>
        <w:pStyle w:val="a8"/>
        <w:spacing w:line="200" w:lineRule="atLeast"/>
        <w:ind w:firstLine="422"/>
        <w:rPr>
          <w:rFonts w:ascii="宋体" w:hAnsi="宋体"/>
          <w:b/>
          <w:szCs w:val="21"/>
        </w:rPr>
      </w:pPr>
      <w:r w:rsidRPr="00EF392D">
        <w:rPr>
          <w:rFonts w:ascii="宋体" w:hAnsi="宋体" w:hint="eastAsia"/>
          <w:b/>
          <w:szCs w:val="21"/>
        </w:rPr>
        <w:t>以上（一）、（二）两项保险责任投保人可以选择投保其中一项或者两项，分别设定保险金额，具体以保险单载明的为准。</w:t>
      </w:r>
    </w:p>
    <w:p w:rsidR="0046096B" w:rsidRPr="00EF392D" w:rsidRDefault="0046096B" w:rsidP="0046096B">
      <w:pPr>
        <w:spacing w:line="200" w:lineRule="atLeast"/>
        <w:ind w:firstLineChars="200" w:firstLine="420"/>
        <w:rPr>
          <w:rFonts w:ascii="宋体" w:hAnsi="宋体" w:cs="SimSun-Identity-H"/>
          <w:kern w:val="0"/>
          <w:szCs w:val="21"/>
        </w:rPr>
      </w:pPr>
    </w:p>
    <w:p w:rsidR="0046096B" w:rsidRPr="00EF392D" w:rsidRDefault="0046096B" w:rsidP="0046096B">
      <w:pPr>
        <w:spacing w:line="200" w:lineRule="atLeast"/>
        <w:jc w:val="center"/>
        <w:rPr>
          <w:rFonts w:ascii="宋体" w:hAnsi="宋体"/>
          <w:b/>
          <w:szCs w:val="21"/>
        </w:rPr>
      </w:pPr>
      <w:r w:rsidRPr="00EF392D">
        <w:rPr>
          <w:rFonts w:ascii="宋体" w:hAnsi="宋体" w:hint="eastAsia"/>
          <w:b/>
          <w:szCs w:val="21"/>
        </w:rPr>
        <w:t>责任免除</w:t>
      </w:r>
    </w:p>
    <w:p w:rsidR="0046096B" w:rsidRPr="00EF392D" w:rsidRDefault="0046096B" w:rsidP="0046096B">
      <w:pPr>
        <w:spacing w:line="200" w:lineRule="atLeast"/>
        <w:ind w:firstLineChars="200" w:firstLine="422"/>
        <w:rPr>
          <w:rFonts w:ascii="宋体" w:hAnsi="宋体"/>
          <w:b/>
          <w:szCs w:val="21"/>
        </w:rPr>
      </w:pPr>
      <w:r w:rsidRPr="00EF392D">
        <w:rPr>
          <w:rFonts w:ascii="宋体" w:hAnsi="宋体" w:hint="eastAsia"/>
          <w:b/>
          <w:szCs w:val="21"/>
        </w:rPr>
        <w:t>第七条  如承保第六条（一）“非自身原因”责任，下列情形，保险人不承担责任：</w:t>
      </w:r>
    </w:p>
    <w:p w:rsidR="0046096B" w:rsidRPr="00EF392D" w:rsidRDefault="0046096B" w:rsidP="0046096B">
      <w:pPr>
        <w:spacing w:line="200" w:lineRule="atLeast"/>
        <w:ind w:firstLineChars="200" w:firstLine="422"/>
        <w:rPr>
          <w:rFonts w:ascii="宋体" w:hAnsi="宋体"/>
          <w:b/>
          <w:szCs w:val="21"/>
        </w:rPr>
      </w:pPr>
      <w:r w:rsidRPr="00EF392D">
        <w:rPr>
          <w:rFonts w:ascii="宋体" w:hAnsi="宋体" w:hint="eastAsia"/>
          <w:b/>
          <w:szCs w:val="21"/>
        </w:rPr>
        <w:t>（一）因被保险人自身原因导致预定行程取消或者被保险人自愿取消预定行程的；</w:t>
      </w:r>
    </w:p>
    <w:p w:rsidR="0046096B" w:rsidRPr="00EF392D" w:rsidRDefault="0046096B" w:rsidP="0046096B">
      <w:pPr>
        <w:spacing w:line="200" w:lineRule="atLeast"/>
        <w:ind w:firstLineChars="200" w:firstLine="422"/>
        <w:rPr>
          <w:rFonts w:ascii="宋体" w:hAnsi="宋体"/>
          <w:b/>
          <w:szCs w:val="21"/>
        </w:rPr>
      </w:pPr>
      <w:r w:rsidRPr="00EF392D">
        <w:rPr>
          <w:rFonts w:ascii="宋体" w:hAnsi="宋体" w:hint="eastAsia"/>
          <w:b/>
          <w:szCs w:val="21"/>
        </w:rPr>
        <w:t>（二）被保险人在预订航班或投保时就已经知道或合理推断应该知道可能发生第六条第一款列明的保险事件的；</w:t>
      </w:r>
    </w:p>
    <w:p w:rsidR="0046096B" w:rsidRPr="00EF392D" w:rsidRDefault="0046096B" w:rsidP="0046096B">
      <w:pPr>
        <w:spacing w:line="200" w:lineRule="atLeast"/>
        <w:ind w:firstLineChars="200" w:firstLine="422"/>
        <w:rPr>
          <w:rFonts w:ascii="宋体" w:hAnsi="宋体"/>
          <w:b/>
          <w:szCs w:val="21"/>
        </w:rPr>
      </w:pPr>
      <w:r w:rsidRPr="00EF392D">
        <w:rPr>
          <w:rFonts w:ascii="宋体" w:hAnsi="宋体" w:hint="eastAsia"/>
          <w:b/>
          <w:szCs w:val="21"/>
        </w:rPr>
        <w:t>（三）任何违法犯罪行为造成取消预定航班的；</w:t>
      </w:r>
    </w:p>
    <w:p w:rsidR="0046096B" w:rsidRPr="00EF392D" w:rsidRDefault="0046096B" w:rsidP="0046096B">
      <w:pPr>
        <w:spacing w:line="200" w:lineRule="atLeast"/>
        <w:ind w:firstLineChars="200" w:firstLine="422"/>
        <w:rPr>
          <w:rFonts w:ascii="宋体" w:hAnsi="宋体"/>
          <w:b/>
          <w:szCs w:val="21"/>
        </w:rPr>
      </w:pPr>
      <w:r w:rsidRPr="00EF392D">
        <w:rPr>
          <w:rFonts w:ascii="宋体" w:hAnsi="宋体" w:hint="eastAsia"/>
          <w:b/>
          <w:szCs w:val="21"/>
        </w:rPr>
        <w:t xml:space="preserve">（四）任何生物、化学、原子能武器、原子能或核能装置发生爆炸、灼伤或放射性污染造成取消预定航班的； </w:t>
      </w:r>
    </w:p>
    <w:p w:rsidR="0046096B" w:rsidRPr="00EF392D" w:rsidRDefault="0046096B" w:rsidP="0046096B">
      <w:pPr>
        <w:spacing w:line="200" w:lineRule="atLeast"/>
        <w:ind w:firstLineChars="200" w:firstLine="422"/>
        <w:rPr>
          <w:rFonts w:ascii="宋体" w:hAnsi="宋体"/>
          <w:b/>
          <w:szCs w:val="21"/>
        </w:rPr>
      </w:pPr>
      <w:r w:rsidRPr="00EF392D">
        <w:rPr>
          <w:rFonts w:ascii="宋体" w:hAnsi="宋体" w:hint="eastAsia"/>
          <w:b/>
          <w:szCs w:val="21"/>
        </w:rPr>
        <w:t>（五）战争、军事行动、武装叛乱、恐怖威胁或袭击造成取消预定航班的；</w:t>
      </w:r>
    </w:p>
    <w:p w:rsidR="0046096B" w:rsidRPr="00EF392D" w:rsidRDefault="0046096B" w:rsidP="0046096B">
      <w:pPr>
        <w:spacing w:line="200" w:lineRule="atLeast"/>
        <w:ind w:firstLineChars="200" w:firstLine="422"/>
        <w:rPr>
          <w:rFonts w:ascii="宋体" w:hAnsi="宋体"/>
          <w:b/>
          <w:szCs w:val="21"/>
        </w:rPr>
      </w:pPr>
      <w:r w:rsidRPr="00EF392D">
        <w:rPr>
          <w:rFonts w:ascii="宋体" w:hAnsi="宋体" w:hint="eastAsia"/>
          <w:b/>
          <w:szCs w:val="21"/>
        </w:rPr>
        <w:t xml:space="preserve">（六）流行疫病或大规模流行疫病爆发造成取消预定航班的； </w:t>
      </w:r>
    </w:p>
    <w:p w:rsidR="0046096B" w:rsidRPr="00EF392D" w:rsidRDefault="0046096B" w:rsidP="0046096B">
      <w:pPr>
        <w:spacing w:line="200" w:lineRule="atLeast"/>
        <w:ind w:firstLineChars="200" w:firstLine="422"/>
        <w:rPr>
          <w:rFonts w:ascii="宋体" w:hAnsi="宋体"/>
          <w:b/>
          <w:szCs w:val="21"/>
        </w:rPr>
      </w:pPr>
      <w:r w:rsidRPr="00EF392D">
        <w:rPr>
          <w:rFonts w:ascii="宋体" w:hAnsi="宋体" w:hint="eastAsia"/>
          <w:b/>
          <w:szCs w:val="21"/>
        </w:rPr>
        <w:t xml:space="preserve">（七）被保险人近亲属因投保前存在的原有健康问题导致的急性发作或死亡； </w:t>
      </w:r>
    </w:p>
    <w:p w:rsidR="0046096B" w:rsidRPr="00EF392D" w:rsidRDefault="0046096B" w:rsidP="0046096B">
      <w:pPr>
        <w:spacing w:line="200" w:lineRule="atLeast"/>
        <w:ind w:firstLineChars="200" w:firstLine="422"/>
        <w:rPr>
          <w:rFonts w:ascii="宋体" w:hAnsi="宋体"/>
          <w:b/>
          <w:szCs w:val="21"/>
        </w:rPr>
      </w:pPr>
      <w:r w:rsidRPr="00EF392D">
        <w:rPr>
          <w:rFonts w:ascii="宋体" w:hAnsi="宋体" w:hint="eastAsia"/>
          <w:b/>
          <w:szCs w:val="21"/>
        </w:rPr>
        <w:t xml:space="preserve">（八）被保险人未准时办理登机手续造成取消预定航班的； </w:t>
      </w:r>
    </w:p>
    <w:p w:rsidR="0046096B" w:rsidRPr="00EF392D" w:rsidRDefault="0046096B" w:rsidP="0046096B">
      <w:pPr>
        <w:spacing w:line="200" w:lineRule="atLeast"/>
        <w:ind w:firstLineChars="200" w:firstLine="422"/>
        <w:rPr>
          <w:rFonts w:ascii="宋体" w:hAnsi="宋体"/>
          <w:b/>
          <w:szCs w:val="21"/>
        </w:rPr>
      </w:pPr>
      <w:r w:rsidRPr="00EF392D">
        <w:rPr>
          <w:rFonts w:ascii="宋体" w:hAnsi="宋体" w:hint="eastAsia"/>
          <w:b/>
          <w:szCs w:val="21"/>
        </w:rPr>
        <w:t xml:space="preserve">（九）被保险人怀孕或分娩造成取消预定航班的； </w:t>
      </w:r>
    </w:p>
    <w:p w:rsidR="0046096B" w:rsidRPr="00EF392D" w:rsidRDefault="0046096B" w:rsidP="0046096B">
      <w:pPr>
        <w:spacing w:line="200" w:lineRule="atLeast"/>
        <w:ind w:firstLineChars="200" w:firstLine="422"/>
        <w:rPr>
          <w:rFonts w:ascii="宋体" w:hAnsi="宋体"/>
          <w:b/>
          <w:szCs w:val="21"/>
        </w:rPr>
      </w:pPr>
      <w:r w:rsidRPr="00EF392D">
        <w:rPr>
          <w:rFonts w:ascii="宋体" w:hAnsi="宋体" w:hint="eastAsia"/>
          <w:b/>
          <w:szCs w:val="21"/>
        </w:rPr>
        <w:lastRenderedPageBreak/>
        <w:t xml:space="preserve">（十）政府禁令或管制造成取消预定航班的； </w:t>
      </w:r>
    </w:p>
    <w:p w:rsidR="0046096B" w:rsidRPr="00EF392D" w:rsidRDefault="0046096B" w:rsidP="0046096B">
      <w:pPr>
        <w:spacing w:line="200" w:lineRule="atLeast"/>
        <w:ind w:firstLineChars="200" w:firstLine="422"/>
        <w:rPr>
          <w:rFonts w:ascii="宋体" w:hAnsi="宋体"/>
          <w:b/>
          <w:szCs w:val="21"/>
        </w:rPr>
      </w:pPr>
      <w:r w:rsidRPr="00EF392D">
        <w:rPr>
          <w:rFonts w:ascii="宋体" w:hAnsi="宋体" w:hint="eastAsia"/>
          <w:b/>
          <w:szCs w:val="21"/>
        </w:rPr>
        <w:t xml:space="preserve">（十一）投保前存在的财务或合同义务问题造成取消预定航班的； </w:t>
      </w:r>
    </w:p>
    <w:p w:rsidR="0046096B" w:rsidRPr="00EF392D" w:rsidRDefault="0046096B" w:rsidP="0046096B">
      <w:pPr>
        <w:spacing w:line="200" w:lineRule="atLeast"/>
        <w:ind w:firstLineChars="200" w:firstLine="422"/>
        <w:rPr>
          <w:rFonts w:ascii="宋体" w:hAnsi="宋体"/>
          <w:b/>
          <w:szCs w:val="21"/>
        </w:rPr>
      </w:pPr>
      <w:r w:rsidRPr="00EF392D">
        <w:rPr>
          <w:rFonts w:ascii="宋体" w:hAnsi="宋体" w:hint="eastAsia"/>
          <w:b/>
          <w:szCs w:val="21"/>
        </w:rPr>
        <w:t xml:space="preserve">（十二）因被保险人相关旅行证件丢失造成取消预定航班的。 </w:t>
      </w:r>
    </w:p>
    <w:p w:rsidR="0046096B" w:rsidRPr="00EF392D" w:rsidRDefault="0046096B" w:rsidP="0046096B">
      <w:pPr>
        <w:pStyle w:val="a6"/>
        <w:spacing w:line="200" w:lineRule="atLeast"/>
        <w:ind w:firstLineChars="199" w:firstLine="420"/>
        <w:rPr>
          <w:rFonts w:ascii="宋体" w:hAnsi="宋体"/>
          <w:szCs w:val="21"/>
        </w:rPr>
      </w:pPr>
      <w:r w:rsidRPr="00EF392D">
        <w:rPr>
          <w:rFonts w:ascii="宋体" w:hAnsi="宋体" w:hint="eastAsia"/>
          <w:szCs w:val="21"/>
        </w:rPr>
        <w:t>（十三）投保人未在完成预定机票费用支付后次日24点前完成投保的。</w:t>
      </w:r>
    </w:p>
    <w:p w:rsidR="0046096B" w:rsidRPr="00EF392D" w:rsidRDefault="0046096B" w:rsidP="0046096B">
      <w:pPr>
        <w:spacing w:line="200" w:lineRule="atLeast"/>
        <w:ind w:firstLineChars="200" w:firstLine="422"/>
        <w:rPr>
          <w:rFonts w:ascii="宋体" w:hAnsi="宋体"/>
          <w:b/>
          <w:szCs w:val="21"/>
        </w:rPr>
      </w:pPr>
      <w:r w:rsidRPr="00EF392D">
        <w:rPr>
          <w:rFonts w:ascii="宋体" w:hAnsi="宋体" w:hint="eastAsia"/>
          <w:b/>
          <w:szCs w:val="21"/>
        </w:rPr>
        <w:t>第八条  如承保第六条（二）“自身原因”责任，下列情形，保险人不承担责任：</w:t>
      </w:r>
    </w:p>
    <w:p w:rsidR="0046096B" w:rsidRPr="00EF392D" w:rsidRDefault="0046096B" w:rsidP="0046096B">
      <w:pPr>
        <w:spacing w:line="200" w:lineRule="atLeast"/>
        <w:ind w:firstLineChars="200" w:firstLine="422"/>
        <w:rPr>
          <w:rFonts w:ascii="宋体" w:hAnsi="宋体"/>
          <w:b/>
          <w:szCs w:val="21"/>
        </w:rPr>
      </w:pPr>
      <w:r w:rsidRPr="00EF392D">
        <w:rPr>
          <w:rFonts w:ascii="宋体" w:hAnsi="宋体" w:hint="eastAsia"/>
          <w:b/>
          <w:szCs w:val="21"/>
        </w:rPr>
        <w:t>（一）被保险人在预订航班或投保时就已经知道或合理推断应该知道可能发生第六条（一）列明的保险事件的；</w:t>
      </w:r>
    </w:p>
    <w:p w:rsidR="0046096B" w:rsidRPr="00EF392D" w:rsidRDefault="0046096B" w:rsidP="0046096B">
      <w:pPr>
        <w:spacing w:line="200" w:lineRule="atLeast"/>
        <w:ind w:firstLineChars="200" w:firstLine="422"/>
        <w:rPr>
          <w:rFonts w:ascii="宋体" w:hAnsi="宋体"/>
          <w:b/>
          <w:szCs w:val="21"/>
        </w:rPr>
      </w:pPr>
      <w:r w:rsidRPr="00EF392D">
        <w:rPr>
          <w:rFonts w:ascii="宋体" w:hAnsi="宋体" w:hint="eastAsia"/>
          <w:b/>
          <w:szCs w:val="21"/>
        </w:rPr>
        <w:t>（二）被保险人因违法犯罪行为造成取消预定航班的；</w:t>
      </w:r>
    </w:p>
    <w:p w:rsidR="0046096B" w:rsidRPr="00EF392D" w:rsidRDefault="0046096B" w:rsidP="0046096B">
      <w:pPr>
        <w:spacing w:line="200" w:lineRule="atLeast"/>
        <w:ind w:firstLineChars="200" w:firstLine="422"/>
        <w:rPr>
          <w:rFonts w:ascii="宋体" w:hAnsi="宋体"/>
          <w:b/>
          <w:szCs w:val="21"/>
        </w:rPr>
      </w:pPr>
      <w:r w:rsidRPr="00EF392D">
        <w:rPr>
          <w:rFonts w:ascii="宋体" w:hAnsi="宋体" w:hint="eastAsia"/>
          <w:b/>
          <w:szCs w:val="21"/>
        </w:rPr>
        <w:t xml:space="preserve">（三）任何生物、化学、原子能武器、原子能或核能装置发生爆炸、灼伤或放射性污染造成取消预定航班的； </w:t>
      </w:r>
    </w:p>
    <w:p w:rsidR="0046096B" w:rsidRPr="00EF392D" w:rsidRDefault="0046096B" w:rsidP="0046096B">
      <w:pPr>
        <w:spacing w:line="200" w:lineRule="atLeast"/>
        <w:ind w:firstLineChars="200" w:firstLine="422"/>
        <w:rPr>
          <w:rFonts w:ascii="宋体" w:hAnsi="宋体"/>
          <w:b/>
          <w:szCs w:val="21"/>
        </w:rPr>
      </w:pPr>
      <w:r w:rsidRPr="00EF392D">
        <w:rPr>
          <w:rFonts w:ascii="宋体" w:hAnsi="宋体" w:hint="eastAsia"/>
          <w:b/>
          <w:szCs w:val="21"/>
        </w:rPr>
        <w:t>（四）战争、军事行动、武装叛乱、恐怖威胁或袭击造成取消预定航班的；</w:t>
      </w:r>
    </w:p>
    <w:p w:rsidR="0046096B" w:rsidRPr="00EF392D" w:rsidRDefault="0046096B" w:rsidP="0046096B">
      <w:pPr>
        <w:spacing w:line="200" w:lineRule="atLeast"/>
        <w:ind w:firstLineChars="200" w:firstLine="422"/>
        <w:rPr>
          <w:rFonts w:ascii="宋体" w:hAnsi="宋体"/>
          <w:b/>
          <w:szCs w:val="21"/>
        </w:rPr>
      </w:pPr>
      <w:r w:rsidRPr="00EF392D">
        <w:rPr>
          <w:rFonts w:ascii="宋体" w:hAnsi="宋体" w:hint="eastAsia"/>
          <w:b/>
          <w:szCs w:val="21"/>
        </w:rPr>
        <w:t xml:space="preserve">（五）流行疫病或大规模流行疫病爆发造成取消预定航班的； </w:t>
      </w:r>
    </w:p>
    <w:p w:rsidR="0046096B" w:rsidRPr="00EF392D" w:rsidRDefault="0046096B" w:rsidP="0046096B">
      <w:pPr>
        <w:spacing w:line="200" w:lineRule="atLeast"/>
        <w:ind w:firstLineChars="200" w:firstLine="422"/>
        <w:rPr>
          <w:rFonts w:ascii="宋体" w:hAnsi="宋体"/>
          <w:b/>
          <w:szCs w:val="21"/>
        </w:rPr>
      </w:pPr>
      <w:r w:rsidRPr="00EF392D">
        <w:rPr>
          <w:rFonts w:ascii="宋体" w:hAnsi="宋体" w:hint="eastAsia"/>
          <w:b/>
          <w:szCs w:val="21"/>
        </w:rPr>
        <w:t xml:space="preserve">（六）政府禁令或管制造成取消预定航班的。 </w:t>
      </w:r>
    </w:p>
    <w:p w:rsidR="0046096B" w:rsidRPr="00EF392D" w:rsidRDefault="0046096B" w:rsidP="0046096B">
      <w:pPr>
        <w:pStyle w:val="a6"/>
        <w:spacing w:line="200" w:lineRule="atLeast"/>
        <w:ind w:firstLineChars="199" w:firstLine="420"/>
        <w:rPr>
          <w:rFonts w:ascii="宋体" w:hAnsi="宋体"/>
          <w:szCs w:val="21"/>
        </w:rPr>
      </w:pPr>
      <w:r w:rsidRPr="00EF392D">
        <w:rPr>
          <w:rFonts w:ascii="宋体" w:hAnsi="宋体" w:hint="eastAsia"/>
          <w:szCs w:val="21"/>
        </w:rPr>
        <w:t>（七）投保人未在完成预定机票费用支付后次日24点前完成投保的。</w:t>
      </w:r>
    </w:p>
    <w:p w:rsidR="0046096B" w:rsidRPr="00EF392D" w:rsidRDefault="0046096B" w:rsidP="0046096B">
      <w:pPr>
        <w:spacing w:line="200" w:lineRule="atLeast"/>
        <w:ind w:firstLineChars="200" w:firstLine="422"/>
        <w:rPr>
          <w:rFonts w:ascii="宋体" w:hAnsi="宋体"/>
          <w:b/>
          <w:szCs w:val="21"/>
        </w:rPr>
      </w:pPr>
      <w:r w:rsidRPr="00EF392D">
        <w:rPr>
          <w:rFonts w:ascii="宋体" w:hAnsi="宋体" w:hint="eastAsia"/>
          <w:b/>
          <w:szCs w:val="21"/>
        </w:rPr>
        <w:t>第九条  被保险人可从航空公司退回的机票费用以及其他不属于保险责任范围内的损失，保险人不负责赔偿。</w:t>
      </w:r>
    </w:p>
    <w:p w:rsidR="0046096B" w:rsidRPr="00EF392D" w:rsidRDefault="0046096B" w:rsidP="0046096B">
      <w:pPr>
        <w:spacing w:line="200" w:lineRule="atLeast"/>
        <w:ind w:firstLineChars="200" w:firstLine="422"/>
        <w:rPr>
          <w:rFonts w:ascii="宋体" w:hAnsi="宋体"/>
          <w:b/>
          <w:szCs w:val="21"/>
        </w:rPr>
      </w:pPr>
    </w:p>
    <w:p w:rsidR="0046096B" w:rsidRPr="00EF392D" w:rsidRDefault="0046096B" w:rsidP="0046096B">
      <w:pPr>
        <w:spacing w:line="200" w:lineRule="atLeast"/>
        <w:jc w:val="center"/>
        <w:rPr>
          <w:rFonts w:ascii="宋体" w:hAnsi="宋体"/>
          <w:b/>
          <w:szCs w:val="21"/>
        </w:rPr>
      </w:pPr>
      <w:r w:rsidRPr="00EF392D">
        <w:rPr>
          <w:rFonts w:ascii="宋体" w:hAnsi="宋体" w:hint="eastAsia"/>
          <w:b/>
          <w:szCs w:val="21"/>
        </w:rPr>
        <w:t>保险金额和保险费</w:t>
      </w:r>
    </w:p>
    <w:p w:rsidR="0046096B" w:rsidRPr="00EF392D" w:rsidRDefault="0046096B" w:rsidP="0046096B">
      <w:pPr>
        <w:spacing w:line="200" w:lineRule="atLeast"/>
        <w:ind w:firstLineChars="200" w:firstLine="422"/>
        <w:rPr>
          <w:rFonts w:ascii="宋体" w:hAnsi="宋体"/>
          <w:szCs w:val="21"/>
        </w:rPr>
      </w:pPr>
      <w:r w:rsidRPr="00EF392D">
        <w:rPr>
          <w:rFonts w:ascii="宋体" w:hAnsi="宋体" w:hint="eastAsia"/>
          <w:b/>
          <w:szCs w:val="21"/>
        </w:rPr>
        <w:t xml:space="preserve">第十条  </w:t>
      </w:r>
      <w:r w:rsidRPr="00EF392D">
        <w:rPr>
          <w:rFonts w:ascii="宋体" w:hAnsi="宋体" w:hint="eastAsia"/>
          <w:szCs w:val="21"/>
        </w:rPr>
        <w:t>保险期间内本保险条款下保险人累计最高赔偿金额不超过保险单载明的该项保险责任金额。</w:t>
      </w:r>
    </w:p>
    <w:p w:rsidR="0046096B" w:rsidRPr="00EF392D" w:rsidRDefault="0046096B" w:rsidP="0046096B">
      <w:pPr>
        <w:pStyle w:val="a7"/>
        <w:spacing w:line="200" w:lineRule="atLeast"/>
        <w:ind w:leftChars="0" w:left="0"/>
        <w:rPr>
          <w:rFonts w:ascii="宋体" w:hAnsi="宋体"/>
          <w:szCs w:val="21"/>
        </w:rPr>
      </w:pPr>
      <w:r w:rsidRPr="00EF392D">
        <w:rPr>
          <w:rFonts w:ascii="宋体" w:hAnsi="宋体" w:hint="eastAsia"/>
          <w:szCs w:val="21"/>
        </w:rPr>
        <w:t>投保人应该按照合同约定向保险人交纳保险费。</w:t>
      </w:r>
    </w:p>
    <w:p w:rsidR="0046096B" w:rsidRPr="00EF392D" w:rsidRDefault="0046096B" w:rsidP="0046096B">
      <w:pPr>
        <w:spacing w:line="200" w:lineRule="atLeast"/>
        <w:ind w:firstLine="420"/>
        <w:rPr>
          <w:rFonts w:ascii="宋体" w:hAnsi="宋体"/>
          <w:szCs w:val="21"/>
        </w:rPr>
      </w:pPr>
    </w:p>
    <w:p w:rsidR="0046096B" w:rsidRPr="00EF392D" w:rsidRDefault="0046096B" w:rsidP="0046096B">
      <w:pPr>
        <w:spacing w:line="200" w:lineRule="atLeast"/>
        <w:jc w:val="center"/>
        <w:rPr>
          <w:rFonts w:ascii="宋体" w:hAnsi="宋体"/>
          <w:b/>
          <w:szCs w:val="21"/>
        </w:rPr>
      </w:pPr>
      <w:r w:rsidRPr="00EF392D">
        <w:rPr>
          <w:rFonts w:ascii="宋体" w:hAnsi="宋体" w:hint="eastAsia"/>
          <w:b/>
          <w:szCs w:val="21"/>
        </w:rPr>
        <w:t>保险期间</w:t>
      </w:r>
    </w:p>
    <w:p w:rsidR="0046096B" w:rsidRPr="00EF392D" w:rsidRDefault="0046096B" w:rsidP="0046096B">
      <w:pPr>
        <w:spacing w:line="200" w:lineRule="atLeast"/>
        <w:ind w:firstLineChars="200" w:firstLine="422"/>
        <w:rPr>
          <w:rFonts w:ascii="宋体" w:hAnsi="宋体"/>
          <w:szCs w:val="21"/>
        </w:rPr>
      </w:pPr>
      <w:r w:rsidRPr="00EF392D">
        <w:rPr>
          <w:rFonts w:ascii="宋体" w:hAnsi="宋体" w:hint="eastAsia"/>
          <w:b/>
          <w:szCs w:val="21"/>
        </w:rPr>
        <w:t xml:space="preserve">第十一条  </w:t>
      </w:r>
      <w:r w:rsidRPr="00EF392D">
        <w:rPr>
          <w:rFonts w:ascii="宋体" w:hAnsi="宋体" w:hint="eastAsia"/>
          <w:szCs w:val="21"/>
        </w:rPr>
        <w:t>本合同的保险期间起始时刻为被保险人提前预订航空公司机票并交纳相关机票费用和保险费，成功出票并取得保险保单号时，终止时刻为被保险人预定航班起飞时。</w:t>
      </w:r>
    </w:p>
    <w:p w:rsidR="0046096B" w:rsidRPr="00EF392D" w:rsidRDefault="0046096B" w:rsidP="0046096B">
      <w:pPr>
        <w:spacing w:line="200" w:lineRule="atLeast"/>
        <w:ind w:firstLineChars="200" w:firstLine="420"/>
        <w:rPr>
          <w:rFonts w:ascii="宋体" w:hAnsi="宋体"/>
          <w:szCs w:val="21"/>
        </w:rPr>
      </w:pPr>
    </w:p>
    <w:p w:rsidR="0046096B" w:rsidRPr="00EF392D" w:rsidRDefault="0046096B" w:rsidP="0046096B">
      <w:pPr>
        <w:pStyle w:val="a7"/>
        <w:spacing w:line="200" w:lineRule="atLeast"/>
        <w:ind w:leftChars="0" w:left="0" w:firstLineChars="0" w:firstLine="0"/>
        <w:jc w:val="center"/>
        <w:rPr>
          <w:rFonts w:ascii="宋体" w:hAnsi="宋体"/>
          <w:szCs w:val="21"/>
        </w:rPr>
      </w:pPr>
      <w:r w:rsidRPr="00EF392D">
        <w:rPr>
          <w:rFonts w:ascii="宋体" w:hAnsi="宋体" w:hint="eastAsia"/>
          <w:b/>
          <w:szCs w:val="21"/>
        </w:rPr>
        <w:t>保险人义务</w:t>
      </w:r>
    </w:p>
    <w:p w:rsidR="0046096B" w:rsidRPr="00EF392D" w:rsidRDefault="0046096B" w:rsidP="0046096B">
      <w:pPr>
        <w:spacing w:line="200" w:lineRule="atLeast"/>
        <w:ind w:firstLineChars="200" w:firstLine="422"/>
        <w:rPr>
          <w:rFonts w:ascii="宋体" w:hAnsi="宋体"/>
          <w:szCs w:val="21"/>
        </w:rPr>
      </w:pPr>
      <w:r w:rsidRPr="00EF392D">
        <w:rPr>
          <w:rFonts w:ascii="宋体" w:hAnsi="宋体" w:hint="eastAsia"/>
          <w:b/>
          <w:szCs w:val="21"/>
        </w:rPr>
        <w:t>第十二条</w:t>
      </w:r>
      <w:r w:rsidRPr="00EF392D">
        <w:rPr>
          <w:rFonts w:ascii="宋体" w:hAnsi="宋体" w:hint="eastAsia"/>
          <w:szCs w:val="21"/>
        </w:rPr>
        <w:t xml:space="preserve"> 本保险合同成立后，保险人应当及时向投保人签发保险单或其他保险凭证。</w:t>
      </w:r>
    </w:p>
    <w:p w:rsidR="0046096B" w:rsidRPr="00EF392D" w:rsidRDefault="0046096B" w:rsidP="0046096B">
      <w:pPr>
        <w:spacing w:line="200" w:lineRule="atLeast"/>
        <w:ind w:firstLineChars="200" w:firstLine="422"/>
        <w:rPr>
          <w:rFonts w:ascii="宋体" w:hAnsi="宋体"/>
          <w:szCs w:val="21"/>
        </w:rPr>
      </w:pPr>
      <w:r w:rsidRPr="00EF392D">
        <w:rPr>
          <w:rFonts w:ascii="宋体" w:hAnsi="宋体" w:hint="eastAsia"/>
          <w:b/>
          <w:szCs w:val="21"/>
        </w:rPr>
        <w:t>第十三条</w:t>
      </w:r>
      <w:r w:rsidRPr="00EF392D">
        <w:rPr>
          <w:rFonts w:ascii="宋体" w:hAnsi="宋体" w:hint="eastAsia"/>
          <w:szCs w:val="21"/>
        </w:rPr>
        <w:t xml:space="preserve"> 保险人按照第十九条的约定，认为被保险人提供的有关索赔的证明和资料不完整的，应当及时一次性通知投保人、被保险人补充提供。</w:t>
      </w:r>
    </w:p>
    <w:p w:rsidR="0046096B" w:rsidRPr="00EF392D" w:rsidRDefault="0046096B" w:rsidP="0046096B">
      <w:pPr>
        <w:spacing w:line="200" w:lineRule="atLeast"/>
        <w:ind w:firstLineChars="200" w:firstLine="422"/>
        <w:rPr>
          <w:rFonts w:ascii="宋体" w:hAnsi="宋体"/>
          <w:szCs w:val="21"/>
        </w:rPr>
      </w:pPr>
      <w:r w:rsidRPr="00EF392D">
        <w:rPr>
          <w:rFonts w:ascii="宋体" w:hAnsi="宋体" w:hint="eastAsia"/>
          <w:b/>
          <w:szCs w:val="21"/>
        </w:rPr>
        <w:t>第十四条</w:t>
      </w:r>
      <w:r w:rsidRPr="00EF392D">
        <w:rPr>
          <w:rFonts w:ascii="宋体" w:hAnsi="宋体" w:hint="eastAsia"/>
          <w:szCs w:val="21"/>
        </w:rPr>
        <w:t xml:space="preserve"> 保险人收到被保险人的给付保险金的请求后，应当及时作出是否属于保险责任的核定；情形复杂的，保险人将在确定是否属于保险责任的基本材料收集齐全后，尽快做出核定。</w:t>
      </w:r>
    </w:p>
    <w:p w:rsidR="0046096B" w:rsidRPr="00EF392D" w:rsidRDefault="0046096B" w:rsidP="0046096B">
      <w:pPr>
        <w:spacing w:line="200" w:lineRule="atLeast"/>
        <w:ind w:firstLineChars="200" w:firstLine="420"/>
        <w:rPr>
          <w:rFonts w:ascii="宋体" w:hAnsi="宋体"/>
          <w:szCs w:val="21"/>
        </w:rPr>
      </w:pPr>
      <w:r w:rsidRPr="00EF392D">
        <w:rPr>
          <w:rFonts w:ascii="宋体" w:hAnsi="宋体" w:hint="eastAsia"/>
          <w:szCs w:val="21"/>
        </w:rPr>
        <w:t>保险人应当将核定结果通知被保险人；对属于保险责任的，在与被保险人达成给付保险金的协议后十日内，履行赔偿保险金义务。保险合同对给付保险金的期限有约定的，保险人应当按照约定履行给付保险金的义务。保险人依照前款约定作出核定后，对不属于保险责任的，应当自作出核定之日起三日内向被保险人发出拒绝给付保险金通知书，并说明理由。</w:t>
      </w:r>
    </w:p>
    <w:p w:rsidR="0046096B" w:rsidRPr="00EF392D" w:rsidRDefault="0046096B" w:rsidP="0046096B">
      <w:pPr>
        <w:spacing w:line="200" w:lineRule="atLeast"/>
        <w:ind w:firstLineChars="200" w:firstLine="422"/>
        <w:rPr>
          <w:rFonts w:ascii="宋体" w:hAnsi="宋体"/>
          <w:szCs w:val="21"/>
        </w:rPr>
      </w:pPr>
      <w:r w:rsidRPr="00EF392D">
        <w:rPr>
          <w:rFonts w:ascii="宋体" w:hAnsi="宋体" w:hint="eastAsia"/>
          <w:b/>
          <w:szCs w:val="21"/>
        </w:rPr>
        <w:t>第十五条</w:t>
      </w:r>
      <w:r w:rsidRPr="00EF392D">
        <w:rPr>
          <w:rFonts w:ascii="宋体" w:hAnsi="宋体" w:hint="eastAsia"/>
          <w:szCs w:val="21"/>
        </w:rPr>
        <w:t xml:space="preserve"> 保险人自收到给付保险金的请求和有关证明、资料之日起六十日内，对其给付的数额不能确定的，应当根据已有证明和资料可以确定的数额先予支付；保险人最终确定给付的数额后，应当支付相应的差额。</w:t>
      </w:r>
    </w:p>
    <w:p w:rsidR="0046096B" w:rsidRPr="00EF392D" w:rsidRDefault="0046096B" w:rsidP="0046096B">
      <w:pPr>
        <w:spacing w:line="200" w:lineRule="atLeast"/>
        <w:ind w:firstLineChars="200" w:firstLine="420"/>
        <w:rPr>
          <w:rFonts w:ascii="宋体" w:hAnsi="宋体"/>
          <w:szCs w:val="21"/>
        </w:rPr>
      </w:pPr>
    </w:p>
    <w:p w:rsidR="0046096B" w:rsidRPr="00EF392D" w:rsidRDefault="0046096B" w:rsidP="0046096B">
      <w:pPr>
        <w:spacing w:line="200" w:lineRule="atLeast"/>
        <w:jc w:val="center"/>
        <w:rPr>
          <w:rFonts w:ascii="宋体" w:hAnsi="宋体"/>
          <w:b/>
          <w:szCs w:val="21"/>
        </w:rPr>
      </w:pPr>
      <w:r w:rsidRPr="00EF392D">
        <w:rPr>
          <w:rFonts w:ascii="宋体" w:hAnsi="宋体" w:hint="eastAsia"/>
          <w:b/>
          <w:szCs w:val="21"/>
        </w:rPr>
        <w:t>投保人、被保险人义务</w:t>
      </w:r>
    </w:p>
    <w:p w:rsidR="0046096B" w:rsidRPr="00EF392D" w:rsidRDefault="0046096B" w:rsidP="0046096B">
      <w:pPr>
        <w:spacing w:line="200" w:lineRule="atLeast"/>
        <w:ind w:firstLineChars="200" w:firstLine="422"/>
        <w:rPr>
          <w:rFonts w:ascii="宋体" w:hAnsi="宋体"/>
          <w:b/>
          <w:szCs w:val="21"/>
        </w:rPr>
      </w:pPr>
      <w:r w:rsidRPr="00EF392D">
        <w:rPr>
          <w:rFonts w:ascii="宋体" w:hAnsi="宋体" w:hint="eastAsia"/>
          <w:b/>
          <w:szCs w:val="21"/>
        </w:rPr>
        <w:t>第十六条</w:t>
      </w:r>
      <w:r w:rsidRPr="00EF392D">
        <w:rPr>
          <w:rFonts w:ascii="宋体" w:hAnsi="宋体" w:hint="eastAsia"/>
          <w:szCs w:val="21"/>
        </w:rPr>
        <w:t xml:space="preserve"> </w:t>
      </w:r>
      <w:r w:rsidRPr="00EF392D">
        <w:rPr>
          <w:rFonts w:ascii="宋体" w:hAnsi="宋体" w:hint="eastAsia"/>
          <w:b/>
          <w:szCs w:val="21"/>
        </w:rPr>
        <w:t>除另有约定外，投保人应当在保险合同成立时交清保险费。</w:t>
      </w:r>
    </w:p>
    <w:p w:rsidR="0046096B" w:rsidRPr="00EF392D" w:rsidRDefault="0046096B" w:rsidP="0046096B">
      <w:pPr>
        <w:pStyle w:val="a6"/>
        <w:spacing w:line="200" w:lineRule="atLeast"/>
        <w:ind w:firstLineChars="196" w:firstLine="413"/>
        <w:rPr>
          <w:rFonts w:ascii="宋体" w:hAnsi="宋体"/>
          <w:b w:val="0"/>
          <w:szCs w:val="21"/>
        </w:rPr>
      </w:pPr>
      <w:r w:rsidRPr="00EF392D">
        <w:rPr>
          <w:rFonts w:ascii="宋体" w:hAnsi="宋体" w:hint="eastAsia"/>
          <w:szCs w:val="21"/>
        </w:rPr>
        <w:t xml:space="preserve">第十七条 </w:t>
      </w:r>
      <w:r w:rsidRPr="00EF392D">
        <w:rPr>
          <w:rFonts w:ascii="宋体" w:hAnsi="宋体" w:hint="eastAsia"/>
          <w:b w:val="0"/>
          <w:szCs w:val="21"/>
        </w:rPr>
        <w:t>订立保险合同，保险人就被保险人的有关情况提出询问的，投保人应当如实告知。</w:t>
      </w:r>
    </w:p>
    <w:p w:rsidR="0046096B" w:rsidRPr="00EF392D" w:rsidRDefault="0046096B" w:rsidP="0046096B">
      <w:pPr>
        <w:pStyle w:val="a7"/>
        <w:spacing w:line="200" w:lineRule="atLeast"/>
        <w:ind w:leftChars="0" w:left="0" w:firstLine="422"/>
        <w:rPr>
          <w:rFonts w:ascii="宋体" w:hAnsi="宋体"/>
          <w:b/>
          <w:szCs w:val="21"/>
        </w:rPr>
      </w:pPr>
      <w:r w:rsidRPr="00EF392D">
        <w:rPr>
          <w:rFonts w:ascii="宋体" w:hAnsi="宋体" w:hint="eastAsia"/>
          <w:b/>
          <w:szCs w:val="21"/>
        </w:rPr>
        <w:lastRenderedPageBreak/>
        <w:t>投保人故意或者因重大过失未履行前款规定的义务，足以影响保险人决定是否同意承保或者提高保险费率的，保险人有权解除本保险合同。</w:t>
      </w:r>
    </w:p>
    <w:p w:rsidR="0046096B" w:rsidRPr="00EF392D" w:rsidRDefault="0046096B" w:rsidP="0046096B">
      <w:pPr>
        <w:pStyle w:val="a7"/>
        <w:spacing w:line="200" w:lineRule="atLeast"/>
        <w:ind w:leftChars="0" w:left="0"/>
        <w:rPr>
          <w:rFonts w:ascii="宋体" w:hAnsi="宋体"/>
          <w:szCs w:val="21"/>
        </w:rPr>
      </w:pPr>
      <w:r w:rsidRPr="00EF392D">
        <w:rPr>
          <w:rFonts w:ascii="宋体" w:hAnsi="宋体" w:hint="eastAsia"/>
          <w:szCs w:val="21"/>
        </w:rPr>
        <w:t>前款规定的合同解除权，自保险人知道有解除事由之日起，超过三十日不行使而消灭。自合同成立之日起超过二年的，保险人不得解除合同；发生保险事故的，保险人应当承担给付保险金责任。</w:t>
      </w:r>
    </w:p>
    <w:p w:rsidR="0046096B" w:rsidRPr="00EF392D" w:rsidRDefault="0046096B" w:rsidP="0046096B">
      <w:pPr>
        <w:pStyle w:val="a7"/>
        <w:spacing w:line="200" w:lineRule="atLeast"/>
        <w:ind w:leftChars="0" w:left="0" w:firstLine="422"/>
        <w:rPr>
          <w:rFonts w:ascii="宋体" w:hAnsi="宋体"/>
          <w:b/>
          <w:szCs w:val="21"/>
        </w:rPr>
      </w:pPr>
      <w:r w:rsidRPr="00EF392D">
        <w:rPr>
          <w:rFonts w:ascii="宋体" w:hAnsi="宋体" w:hint="eastAsia"/>
          <w:b/>
          <w:szCs w:val="21"/>
        </w:rPr>
        <w:t>投保人故意不履行如实告知义务的，保险人对于合同解除前发生的保险事故，不承担给付保险金责任，并不退还保险费。</w:t>
      </w:r>
    </w:p>
    <w:p w:rsidR="0046096B" w:rsidRPr="00EF392D" w:rsidRDefault="0046096B" w:rsidP="0046096B">
      <w:pPr>
        <w:pStyle w:val="a7"/>
        <w:spacing w:line="200" w:lineRule="atLeast"/>
        <w:ind w:leftChars="0" w:left="0" w:firstLineChars="196" w:firstLine="413"/>
        <w:rPr>
          <w:rFonts w:ascii="宋体" w:hAnsi="宋体"/>
          <w:b/>
          <w:szCs w:val="21"/>
        </w:rPr>
      </w:pPr>
      <w:r w:rsidRPr="00EF392D">
        <w:rPr>
          <w:rFonts w:ascii="宋体" w:hAnsi="宋体" w:hint="eastAsia"/>
          <w:b/>
          <w:szCs w:val="21"/>
        </w:rPr>
        <w:t>投保人因重大过失未履行如实告知义务，对保险事故的发生有严重影响的，保险人对于合同解除前发生的保险事故，不承担给付保险金责任，但应当退还保险费。</w:t>
      </w:r>
    </w:p>
    <w:p w:rsidR="0046096B" w:rsidRPr="00EF392D" w:rsidRDefault="0046096B" w:rsidP="0046096B">
      <w:pPr>
        <w:pStyle w:val="a6"/>
        <w:spacing w:line="200" w:lineRule="atLeast"/>
        <w:ind w:firstLineChars="196" w:firstLine="412"/>
        <w:rPr>
          <w:rFonts w:ascii="宋体" w:hAnsi="宋体"/>
          <w:b w:val="0"/>
          <w:szCs w:val="21"/>
        </w:rPr>
      </w:pPr>
      <w:r w:rsidRPr="00EF392D">
        <w:rPr>
          <w:rFonts w:ascii="宋体" w:hAnsi="宋体" w:hint="eastAsia"/>
          <w:b w:val="0"/>
          <w:szCs w:val="21"/>
        </w:rPr>
        <w:t>保险人在合同订立时已经知道投保人未如实告知的情况的，保险人不得解除合同；发生保险事故的，保险人应当承担给付保险金责任。</w:t>
      </w:r>
    </w:p>
    <w:p w:rsidR="0046096B" w:rsidRPr="00EF392D" w:rsidRDefault="0046096B" w:rsidP="0046096B">
      <w:pPr>
        <w:pStyle w:val="a6"/>
        <w:spacing w:line="200" w:lineRule="atLeast"/>
        <w:ind w:firstLineChars="200" w:firstLine="422"/>
        <w:rPr>
          <w:rFonts w:ascii="宋体" w:hAnsi="宋体"/>
          <w:b w:val="0"/>
          <w:szCs w:val="21"/>
        </w:rPr>
      </w:pPr>
      <w:r w:rsidRPr="00EF392D">
        <w:rPr>
          <w:rFonts w:ascii="宋体" w:hAnsi="宋体" w:hint="eastAsia"/>
          <w:szCs w:val="21"/>
        </w:rPr>
        <w:t xml:space="preserve">第十八条 </w:t>
      </w:r>
      <w:r w:rsidRPr="00EF392D">
        <w:rPr>
          <w:rFonts w:ascii="宋体" w:hAnsi="宋体" w:hint="eastAsia"/>
          <w:b w:val="0"/>
          <w:szCs w:val="21"/>
        </w:rPr>
        <w:t>投保人、被保险人或者保险金受益人知道保险事故发生后，应当及时通知保险人。</w:t>
      </w:r>
      <w:r w:rsidRPr="00EF392D">
        <w:rPr>
          <w:rFonts w:ascii="宋体" w:hAnsi="宋体" w:hint="eastAsia"/>
          <w:szCs w:val="21"/>
        </w:rPr>
        <w:t>故意或者因重大过失未及时通知，致使保险事故的性质、原因、损失程度等难以确定的，保险人对无法确定的部分，不承担给付保险金责任</w:t>
      </w:r>
      <w:r w:rsidRPr="00EF392D">
        <w:rPr>
          <w:rFonts w:ascii="宋体" w:hAnsi="宋体" w:hint="eastAsia"/>
          <w:b w:val="0"/>
          <w:szCs w:val="21"/>
        </w:rPr>
        <w:t>，但保险人通过其他途径已经及时知道或者应当及时知道保险事故发生的除外。</w:t>
      </w:r>
    </w:p>
    <w:p w:rsidR="0046096B" w:rsidRPr="00EF392D" w:rsidRDefault="0046096B" w:rsidP="0046096B">
      <w:pPr>
        <w:pStyle w:val="a7"/>
        <w:spacing w:line="200" w:lineRule="atLeast"/>
        <w:ind w:leftChars="0" w:left="0"/>
        <w:rPr>
          <w:rFonts w:ascii="宋体" w:hAnsi="宋体"/>
          <w:szCs w:val="21"/>
        </w:rPr>
      </w:pPr>
      <w:r w:rsidRPr="00EF392D">
        <w:rPr>
          <w:rFonts w:ascii="宋体" w:hAnsi="宋体" w:hint="eastAsia"/>
          <w:szCs w:val="21"/>
        </w:rPr>
        <w:t>上述约定，不包括因不可抗力而导致的迟延。</w:t>
      </w:r>
    </w:p>
    <w:p w:rsidR="0046096B" w:rsidRPr="00EF392D" w:rsidRDefault="0046096B" w:rsidP="0046096B">
      <w:pPr>
        <w:spacing w:line="200" w:lineRule="atLeast"/>
        <w:jc w:val="center"/>
        <w:rPr>
          <w:rFonts w:ascii="宋体" w:hAnsi="宋体"/>
          <w:b/>
          <w:szCs w:val="21"/>
        </w:rPr>
      </w:pPr>
    </w:p>
    <w:p w:rsidR="0046096B" w:rsidRPr="00EF392D" w:rsidRDefault="0046096B" w:rsidP="0046096B">
      <w:pPr>
        <w:spacing w:line="200" w:lineRule="atLeast"/>
        <w:jc w:val="center"/>
        <w:rPr>
          <w:rFonts w:ascii="宋体" w:hAnsi="宋体"/>
          <w:b/>
          <w:szCs w:val="21"/>
        </w:rPr>
      </w:pPr>
      <w:r w:rsidRPr="00EF392D">
        <w:rPr>
          <w:rFonts w:ascii="宋体" w:hAnsi="宋体" w:hint="eastAsia"/>
          <w:b/>
          <w:szCs w:val="21"/>
        </w:rPr>
        <w:t>保险金申请与给付</w:t>
      </w:r>
    </w:p>
    <w:p w:rsidR="0046096B" w:rsidRPr="00EF392D" w:rsidRDefault="0046096B" w:rsidP="0046096B">
      <w:pPr>
        <w:spacing w:line="200" w:lineRule="atLeast"/>
        <w:ind w:firstLineChars="195" w:firstLine="411"/>
        <w:rPr>
          <w:rFonts w:ascii="宋体" w:hAnsi="宋体"/>
          <w:b/>
          <w:szCs w:val="21"/>
        </w:rPr>
      </w:pPr>
      <w:r w:rsidRPr="00EF392D">
        <w:rPr>
          <w:rFonts w:ascii="宋体" w:hAnsi="宋体" w:hint="eastAsia"/>
          <w:b/>
          <w:szCs w:val="21"/>
        </w:rPr>
        <w:t xml:space="preserve">第十九条 </w:t>
      </w:r>
      <w:r w:rsidRPr="00EF392D">
        <w:rPr>
          <w:rFonts w:ascii="宋体" w:hAnsi="宋体" w:hint="eastAsia"/>
          <w:szCs w:val="21"/>
        </w:rPr>
        <w:t>保险金申请人向保险人申请给付保险金时，应提交以下材料。保险金申请人因特殊原因不能提供以下材料的，应提供其他合法有效的材料。</w:t>
      </w:r>
      <w:r w:rsidRPr="00EF392D">
        <w:rPr>
          <w:rFonts w:ascii="宋体" w:hAnsi="宋体" w:hint="eastAsia"/>
          <w:b/>
          <w:szCs w:val="21"/>
        </w:rPr>
        <w:t>保险金申请人未能提供有关材料，导致保险人无法核实该申请的真实性的，保险人对无法核实部分不承担给付保险金的责任。</w:t>
      </w:r>
    </w:p>
    <w:p w:rsidR="0046096B" w:rsidRPr="00EF392D" w:rsidRDefault="0046096B" w:rsidP="0046096B">
      <w:pPr>
        <w:spacing w:line="200" w:lineRule="atLeast"/>
        <w:ind w:firstLineChars="200" w:firstLine="420"/>
        <w:rPr>
          <w:rFonts w:ascii="宋体" w:hAnsi="宋体"/>
          <w:szCs w:val="21"/>
        </w:rPr>
      </w:pPr>
      <w:r w:rsidRPr="00EF392D">
        <w:rPr>
          <w:rFonts w:ascii="宋体" w:hAnsi="宋体" w:hint="eastAsia"/>
          <w:szCs w:val="21"/>
        </w:rPr>
        <w:t>（一）保险单或其他有效保险凭证；</w:t>
      </w:r>
    </w:p>
    <w:p w:rsidR="0046096B" w:rsidRPr="00EF392D" w:rsidRDefault="0046096B" w:rsidP="0046096B">
      <w:pPr>
        <w:spacing w:line="200" w:lineRule="atLeast"/>
        <w:ind w:firstLineChars="200" w:firstLine="420"/>
        <w:rPr>
          <w:rFonts w:ascii="宋体" w:hAnsi="宋体"/>
          <w:szCs w:val="21"/>
        </w:rPr>
      </w:pPr>
      <w:r w:rsidRPr="00EF392D">
        <w:rPr>
          <w:rFonts w:ascii="宋体" w:hAnsi="宋体" w:hint="eastAsia"/>
          <w:szCs w:val="21"/>
        </w:rPr>
        <w:t>（二）被保险人正确完整填写的索赔申请书；</w:t>
      </w:r>
    </w:p>
    <w:p w:rsidR="0046096B" w:rsidRPr="00EF392D" w:rsidRDefault="0046096B" w:rsidP="0046096B">
      <w:pPr>
        <w:spacing w:line="200" w:lineRule="atLeast"/>
        <w:ind w:firstLineChars="200" w:firstLine="420"/>
        <w:rPr>
          <w:rFonts w:ascii="宋体" w:hAnsi="宋体"/>
          <w:szCs w:val="21"/>
        </w:rPr>
      </w:pPr>
      <w:r w:rsidRPr="00EF392D">
        <w:rPr>
          <w:rFonts w:ascii="宋体" w:hAnsi="宋体" w:hint="eastAsia"/>
          <w:szCs w:val="21"/>
        </w:rPr>
        <w:t>（三）被保险人身份证明文件；</w:t>
      </w:r>
    </w:p>
    <w:p w:rsidR="0046096B" w:rsidRPr="00EF392D" w:rsidRDefault="0046096B" w:rsidP="0046096B">
      <w:pPr>
        <w:spacing w:line="200" w:lineRule="atLeast"/>
        <w:ind w:firstLineChars="200" w:firstLine="420"/>
        <w:rPr>
          <w:rFonts w:ascii="宋体" w:hAnsi="宋体"/>
          <w:szCs w:val="21"/>
        </w:rPr>
      </w:pPr>
      <w:r w:rsidRPr="00EF392D">
        <w:rPr>
          <w:rFonts w:ascii="宋体" w:hAnsi="宋体" w:hint="eastAsia"/>
          <w:szCs w:val="21"/>
        </w:rPr>
        <w:t>（四）航空公司出具的出票证明及不可退机票款金额的证明；</w:t>
      </w:r>
    </w:p>
    <w:p w:rsidR="0046096B" w:rsidRPr="00EF392D" w:rsidRDefault="0046096B" w:rsidP="0046096B">
      <w:pPr>
        <w:spacing w:line="200" w:lineRule="atLeast"/>
        <w:ind w:firstLineChars="200" w:firstLine="420"/>
        <w:rPr>
          <w:rFonts w:ascii="宋体" w:hAnsi="宋体"/>
          <w:szCs w:val="21"/>
        </w:rPr>
      </w:pPr>
      <w:r w:rsidRPr="00EF392D">
        <w:rPr>
          <w:rFonts w:ascii="宋体" w:hAnsi="宋体" w:hint="eastAsia"/>
          <w:szCs w:val="21"/>
        </w:rPr>
        <w:t>（五）如投保第六条（一）中保险责任的，须提供下列证明资料：</w:t>
      </w:r>
    </w:p>
    <w:p w:rsidR="0046096B" w:rsidRPr="00EF392D" w:rsidRDefault="0046096B" w:rsidP="0046096B">
      <w:pPr>
        <w:spacing w:line="200" w:lineRule="atLeast"/>
        <w:ind w:firstLineChars="200" w:firstLine="420"/>
        <w:rPr>
          <w:rFonts w:ascii="宋体" w:hAnsi="宋体"/>
          <w:szCs w:val="21"/>
        </w:rPr>
      </w:pPr>
      <w:r w:rsidRPr="00EF392D">
        <w:rPr>
          <w:rFonts w:ascii="宋体" w:hAnsi="宋体" w:hint="eastAsia"/>
          <w:szCs w:val="21"/>
        </w:rPr>
        <w:t>1、如被保险人或其近亲属因意外伤害导致伤残、死亡或住院医疗，或突发严重急性病，被保险人需提供公安局或其认可的医院出具的身故证明或县级以上医院出具的病历、诊断证明等医疗证明以及相关亲属证明；</w:t>
      </w:r>
    </w:p>
    <w:p w:rsidR="0046096B" w:rsidRPr="00EF392D" w:rsidRDefault="0046096B" w:rsidP="0046096B">
      <w:pPr>
        <w:spacing w:line="200" w:lineRule="atLeast"/>
        <w:ind w:firstLineChars="200" w:firstLine="420"/>
        <w:rPr>
          <w:rFonts w:ascii="宋体" w:hAnsi="宋体"/>
          <w:szCs w:val="21"/>
        </w:rPr>
      </w:pPr>
      <w:r w:rsidRPr="00EF392D">
        <w:rPr>
          <w:rFonts w:ascii="宋体" w:hAnsi="宋体" w:hint="eastAsia"/>
          <w:szCs w:val="21"/>
        </w:rPr>
        <w:t xml:space="preserve">2、如被保险人或配偶发生意外流产，被保险人需提供释义医院出具的医疗证明； </w:t>
      </w:r>
    </w:p>
    <w:p w:rsidR="0046096B" w:rsidRPr="00EF392D" w:rsidRDefault="0046096B" w:rsidP="0046096B">
      <w:pPr>
        <w:spacing w:line="200" w:lineRule="atLeast"/>
        <w:ind w:firstLineChars="200" w:firstLine="420"/>
        <w:rPr>
          <w:rFonts w:ascii="宋体" w:hAnsi="宋体"/>
          <w:szCs w:val="21"/>
        </w:rPr>
      </w:pPr>
      <w:r w:rsidRPr="00EF392D">
        <w:rPr>
          <w:rFonts w:ascii="宋体" w:hAnsi="宋体" w:hint="eastAsia"/>
          <w:szCs w:val="21"/>
        </w:rPr>
        <w:t xml:space="preserve">3、如被保险人作为全职雇员被雇主终止雇佣关系，被保险人需提供劳动合同及雇主的解聘证明； </w:t>
      </w:r>
    </w:p>
    <w:p w:rsidR="0046096B" w:rsidRPr="00EF392D" w:rsidRDefault="0046096B" w:rsidP="0046096B">
      <w:pPr>
        <w:spacing w:line="200" w:lineRule="atLeast"/>
        <w:ind w:firstLineChars="200" w:firstLine="420"/>
        <w:rPr>
          <w:rFonts w:ascii="宋体" w:hAnsi="宋体"/>
          <w:szCs w:val="21"/>
        </w:rPr>
      </w:pPr>
      <w:r w:rsidRPr="00EF392D">
        <w:rPr>
          <w:rFonts w:ascii="宋体" w:hAnsi="宋体" w:hint="eastAsia"/>
          <w:szCs w:val="21"/>
        </w:rPr>
        <w:t xml:space="preserve">4、如被保险人的家庭财产遭受自然灾害或第三方犯罪行为导致严重损失，被保险人需提供公安、消防部门等有关部门出具的事故证明； </w:t>
      </w:r>
    </w:p>
    <w:p w:rsidR="0046096B" w:rsidRPr="00EF392D" w:rsidRDefault="0046096B" w:rsidP="0046096B">
      <w:pPr>
        <w:spacing w:line="200" w:lineRule="atLeast"/>
        <w:ind w:firstLineChars="200" w:firstLine="420"/>
        <w:rPr>
          <w:rFonts w:ascii="宋体" w:hAnsi="宋体"/>
          <w:szCs w:val="21"/>
        </w:rPr>
      </w:pPr>
      <w:r w:rsidRPr="00EF392D">
        <w:rPr>
          <w:rFonts w:ascii="宋体" w:hAnsi="宋体" w:hint="eastAsia"/>
          <w:szCs w:val="21"/>
        </w:rPr>
        <w:t>5、如被保险人参加的考试被延期，被保险人需提供准考证和考试举办机构出示的考试延期证明。</w:t>
      </w:r>
    </w:p>
    <w:p w:rsidR="0046096B" w:rsidRPr="00EF392D" w:rsidRDefault="0046096B" w:rsidP="0046096B">
      <w:pPr>
        <w:spacing w:line="200" w:lineRule="atLeast"/>
        <w:ind w:firstLineChars="200" w:firstLine="420"/>
        <w:rPr>
          <w:rFonts w:ascii="宋体" w:hAnsi="宋体"/>
          <w:bCs/>
          <w:szCs w:val="21"/>
        </w:rPr>
      </w:pPr>
      <w:r w:rsidRPr="00EF392D">
        <w:rPr>
          <w:rFonts w:ascii="宋体" w:hAnsi="宋体" w:hint="eastAsia"/>
          <w:bCs/>
          <w:szCs w:val="21"/>
        </w:rPr>
        <w:t>（六）被保险人所能提供的与确认保险事故的性质、原因、损失程度等有关的其他证明和资料；</w:t>
      </w:r>
    </w:p>
    <w:p w:rsidR="0046096B" w:rsidRPr="00EF392D" w:rsidRDefault="0046096B" w:rsidP="0046096B">
      <w:pPr>
        <w:spacing w:line="200" w:lineRule="atLeast"/>
        <w:ind w:firstLineChars="200" w:firstLine="420"/>
        <w:rPr>
          <w:rFonts w:ascii="宋体" w:hAnsi="宋体"/>
          <w:szCs w:val="21"/>
        </w:rPr>
      </w:pPr>
      <w:r w:rsidRPr="00EF392D">
        <w:rPr>
          <w:rFonts w:ascii="宋体" w:hAnsi="宋体" w:hint="eastAsia"/>
          <w:bCs/>
          <w:szCs w:val="21"/>
        </w:rPr>
        <w:t>（七）</w:t>
      </w:r>
      <w:r w:rsidRPr="00EF392D">
        <w:rPr>
          <w:rFonts w:ascii="宋体" w:hAnsi="宋体" w:hint="eastAsia"/>
          <w:szCs w:val="21"/>
        </w:rPr>
        <w:t>若被保险人委托他人申请的，还应提供授权委托书原件、委托人和受托人的身份证明等相关证明文件。</w:t>
      </w:r>
    </w:p>
    <w:p w:rsidR="0046096B" w:rsidRPr="00EF392D" w:rsidRDefault="0046096B" w:rsidP="0046096B">
      <w:pPr>
        <w:pStyle w:val="a7"/>
        <w:spacing w:line="200" w:lineRule="atLeast"/>
        <w:ind w:leftChars="0" w:left="0" w:firstLine="422"/>
        <w:rPr>
          <w:rFonts w:ascii="宋体" w:hAnsi="宋体"/>
          <w:szCs w:val="21"/>
        </w:rPr>
      </w:pPr>
      <w:r w:rsidRPr="00EF392D">
        <w:rPr>
          <w:rFonts w:ascii="宋体" w:hAnsi="宋体" w:hint="eastAsia"/>
          <w:b/>
          <w:szCs w:val="21"/>
        </w:rPr>
        <w:t xml:space="preserve">第二十条 </w:t>
      </w:r>
      <w:r w:rsidRPr="00EF392D">
        <w:rPr>
          <w:rFonts w:ascii="宋体" w:hAnsi="宋体" w:hint="eastAsia"/>
          <w:szCs w:val="21"/>
        </w:rPr>
        <w:t>保险金申请人向保险人请求给付保险金的诉讼时效期间为二年，自其知道或者应当知道保险事故发生之日起计算。</w:t>
      </w:r>
    </w:p>
    <w:p w:rsidR="0046096B" w:rsidRPr="00EF392D" w:rsidRDefault="0046096B" w:rsidP="0046096B">
      <w:pPr>
        <w:pStyle w:val="a6"/>
        <w:spacing w:line="200" w:lineRule="atLeast"/>
        <w:jc w:val="center"/>
        <w:rPr>
          <w:rFonts w:ascii="宋体" w:hAnsi="宋体"/>
          <w:szCs w:val="21"/>
        </w:rPr>
      </w:pPr>
    </w:p>
    <w:p w:rsidR="0046096B" w:rsidRPr="00EF392D" w:rsidRDefault="0046096B" w:rsidP="0046096B">
      <w:pPr>
        <w:pStyle w:val="a6"/>
        <w:spacing w:line="200" w:lineRule="atLeast"/>
        <w:jc w:val="center"/>
        <w:rPr>
          <w:rFonts w:ascii="宋体" w:hAnsi="宋体"/>
          <w:szCs w:val="21"/>
        </w:rPr>
      </w:pPr>
      <w:r w:rsidRPr="00EF392D">
        <w:rPr>
          <w:rFonts w:ascii="宋体" w:hAnsi="宋体" w:hint="eastAsia"/>
          <w:szCs w:val="21"/>
        </w:rPr>
        <w:t>争议处理和法律适用</w:t>
      </w:r>
    </w:p>
    <w:p w:rsidR="0046096B" w:rsidRPr="00EF392D" w:rsidRDefault="0046096B" w:rsidP="0046096B">
      <w:pPr>
        <w:pStyle w:val="a7"/>
        <w:spacing w:line="200" w:lineRule="atLeast"/>
        <w:ind w:leftChars="0" w:left="0" w:firstLine="422"/>
        <w:rPr>
          <w:rFonts w:ascii="宋体" w:hAnsi="宋体"/>
          <w:szCs w:val="21"/>
        </w:rPr>
      </w:pPr>
      <w:r w:rsidRPr="00EF392D">
        <w:rPr>
          <w:rFonts w:ascii="宋体" w:hAnsi="宋体" w:hint="eastAsia"/>
          <w:b/>
          <w:szCs w:val="21"/>
        </w:rPr>
        <w:t>第二十一条</w:t>
      </w:r>
      <w:r w:rsidRPr="00EF392D">
        <w:rPr>
          <w:rFonts w:ascii="宋体" w:hAnsi="宋体" w:hint="eastAsia"/>
          <w:szCs w:val="21"/>
        </w:rPr>
        <w:t xml:space="preserve"> 因履行本保险合同发生的争议，由当事人协商解决。协商不成的，提交保险单载明的仲裁机构仲裁；保险单未载明仲裁机构或者争议发生后未达成仲裁协议的，依法</w:t>
      </w:r>
      <w:r w:rsidRPr="00EF392D">
        <w:rPr>
          <w:rFonts w:ascii="宋体" w:hAnsi="宋体" w:hint="eastAsia"/>
          <w:szCs w:val="21"/>
        </w:rPr>
        <w:lastRenderedPageBreak/>
        <w:t>向人民法院起诉。</w:t>
      </w:r>
    </w:p>
    <w:p w:rsidR="0046096B" w:rsidRPr="00EF392D" w:rsidRDefault="0046096B" w:rsidP="0046096B">
      <w:pPr>
        <w:pStyle w:val="a7"/>
        <w:spacing w:line="200" w:lineRule="atLeast"/>
        <w:ind w:leftChars="0" w:left="0" w:firstLine="422"/>
        <w:rPr>
          <w:rFonts w:ascii="宋体" w:hAnsi="宋体"/>
          <w:szCs w:val="21"/>
        </w:rPr>
      </w:pPr>
      <w:r w:rsidRPr="00EF392D">
        <w:rPr>
          <w:rFonts w:ascii="宋体" w:hAnsi="宋体" w:hint="eastAsia"/>
          <w:b/>
          <w:szCs w:val="21"/>
        </w:rPr>
        <w:t>第二十二条</w:t>
      </w:r>
      <w:r w:rsidRPr="00EF392D">
        <w:rPr>
          <w:rFonts w:ascii="宋体" w:hAnsi="宋体" w:hint="eastAsia"/>
          <w:szCs w:val="21"/>
        </w:rPr>
        <w:t xml:space="preserve"> 与本保险合同有关的以及履行本保险合同产生的一切争议处理适用中华人民共和国法律（不包括港澳台地区法律）。</w:t>
      </w:r>
    </w:p>
    <w:p w:rsidR="0046096B" w:rsidRPr="00EF392D" w:rsidRDefault="0046096B" w:rsidP="0046096B">
      <w:pPr>
        <w:spacing w:line="200" w:lineRule="atLeast"/>
        <w:jc w:val="center"/>
        <w:rPr>
          <w:rFonts w:ascii="宋体" w:hAnsi="宋体"/>
          <w:b/>
          <w:bCs/>
          <w:szCs w:val="21"/>
        </w:rPr>
      </w:pPr>
    </w:p>
    <w:p w:rsidR="0046096B" w:rsidRPr="00EF392D" w:rsidRDefault="0046096B" w:rsidP="0046096B">
      <w:pPr>
        <w:spacing w:line="200" w:lineRule="atLeast"/>
        <w:jc w:val="center"/>
        <w:rPr>
          <w:rFonts w:ascii="宋体" w:hAnsi="宋体"/>
          <w:b/>
          <w:bCs/>
          <w:szCs w:val="21"/>
        </w:rPr>
      </w:pPr>
      <w:r w:rsidRPr="00EF392D">
        <w:rPr>
          <w:rFonts w:ascii="宋体" w:hAnsi="宋体" w:hint="eastAsia"/>
          <w:b/>
          <w:bCs/>
          <w:szCs w:val="21"/>
        </w:rPr>
        <w:t>其他事项</w:t>
      </w:r>
    </w:p>
    <w:p w:rsidR="0046096B" w:rsidRPr="00EF392D" w:rsidRDefault="0046096B" w:rsidP="0046096B">
      <w:pPr>
        <w:spacing w:line="200" w:lineRule="atLeast"/>
        <w:ind w:left="420"/>
        <w:rPr>
          <w:rFonts w:ascii="宋体" w:hAnsi="宋体"/>
          <w:szCs w:val="21"/>
        </w:rPr>
      </w:pPr>
      <w:r w:rsidRPr="00EF392D">
        <w:rPr>
          <w:rFonts w:ascii="宋体" w:hAnsi="宋体" w:hint="eastAsia"/>
          <w:b/>
          <w:bCs/>
          <w:szCs w:val="21"/>
        </w:rPr>
        <w:t xml:space="preserve">第二十三条  </w:t>
      </w:r>
      <w:r w:rsidRPr="00EF392D">
        <w:rPr>
          <w:rFonts w:ascii="宋体" w:hAnsi="宋体" w:hint="eastAsia"/>
          <w:szCs w:val="21"/>
        </w:rPr>
        <w:t>投保人和保险人可以协商变更合同内容。</w:t>
      </w:r>
    </w:p>
    <w:p w:rsidR="0046096B" w:rsidRPr="00EF392D" w:rsidRDefault="0046096B" w:rsidP="0046096B">
      <w:pPr>
        <w:pStyle w:val="a7"/>
        <w:spacing w:line="200" w:lineRule="atLeast"/>
        <w:ind w:leftChars="0" w:left="0"/>
        <w:rPr>
          <w:rFonts w:ascii="宋体" w:hAnsi="宋体"/>
          <w:szCs w:val="21"/>
        </w:rPr>
      </w:pPr>
      <w:r w:rsidRPr="00EF392D">
        <w:rPr>
          <w:rFonts w:ascii="宋体" w:hAnsi="宋体" w:hint="eastAsia"/>
          <w:szCs w:val="21"/>
        </w:rPr>
        <w:t>变更保险合同的，应当由保险人在保险单或者其他保险凭证上批注或附贴批单，或者投保人和保险人订立变更的书面协议。</w:t>
      </w:r>
    </w:p>
    <w:p w:rsidR="0046096B" w:rsidRPr="00EF392D" w:rsidRDefault="0046096B" w:rsidP="0046096B">
      <w:pPr>
        <w:pStyle w:val="a7"/>
        <w:spacing w:line="200" w:lineRule="atLeast"/>
        <w:ind w:leftChars="0" w:left="0" w:firstLine="422"/>
        <w:rPr>
          <w:rFonts w:ascii="宋体" w:hAnsi="宋体"/>
          <w:szCs w:val="21"/>
        </w:rPr>
      </w:pPr>
      <w:r w:rsidRPr="00EF392D">
        <w:rPr>
          <w:rFonts w:ascii="宋体" w:hAnsi="宋体" w:hint="eastAsia"/>
          <w:b/>
          <w:bCs/>
          <w:szCs w:val="21"/>
        </w:rPr>
        <w:t>第二十四条</w:t>
      </w:r>
      <w:r w:rsidRPr="00EF392D">
        <w:rPr>
          <w:rFonts w:ascii="宋体" w:hAnsi="宋体" w:hint="eastAsia"/>
          <w:szCs w:val="21"/>
        </w:rPr>
        <w:t xml:space="preserve">  在本保险合同成立后，投保人可以书面形式通知保险人解除合同，但保险人已根据本保险合同约定给付保险金的除外。</w:t>
      </w:r>
    </w:p>
    <w:p w:rsidR="0046096B" w:rsidRPr="00EF392D" w:rsidRDefault="0046096B" w:rsidP="0046096B">
      <w:pPr>
        <w:pStyle w:val="a7"/>
        <w:spacing w:line="200" w:lineRule="atLeast"/>
        <w:ind w:leftChars="0" w:left="0"/>
        <w:rPr>
          <w:rFonts w:ascii="宋体" w:hAnsi="宋体"/>
          <w:szCs w:val="21"/>
        </w:rPr>
      </w:pPr>
      <w:r w:rsidRPr="00EF392D">
        <w:rPr>
          <w:rFonts w:ascii="宋体" w:hAnsi="宋体" w:hint="eastAsia"/>
          <w:szCs w:val="21"/>
        </w:rPr>
        <w:t>投保人解除本保险合同时，应提供下列证明文件和资料：</w:t>
      </w:r>
    </w:p>
    <w:p w:rsidR="0046096B" w:rsidRPr="00EF392D" w:rsidRDefault="0046096B" w:rsidP="0046096B">
      <w:pPr>
        <w:pStyle w:val="a7"/>
        <w:spacing w:line="200" w:lineRule="atLeast"/>
        <w:ind w:leftChars="0" w:left="0"/>
        <w:rPr>
          <w:rFonts w:ascii="宋体" w:hAnsi="宋体"/>
          <w:szCs w:val="21"/>
        </w:rPr>
      </w:pPr>
      <w:r w:rsidRPr="00EF392D">
        <w:rPr>
          <w:rFonts w:ascii="宋体" w:hAnsi="宋体" w:hint="eastAsia"/>
          <w:szCs w:val="21"/>
        </w:rPr>
        <w:t>（一）保险合同解除申请书；</w:t>
      </w:r>
    </w:p>
    <w:p w:rsidR="0046096B" w:rsidRPr="00EF392D" w:rsidRDefault="0046096B" w:rsidP="0046096B">
      <w:pPr>
        <w:pStyle w:val="a7"/>
        <w:spacing w:line="200" w:lineRule="atLeast"/>
        <w:ind w:leftChars="0" w:left="0"/>
        <w:rPr>
          <w:rFonts w:ascii="宋体" w:hAnsi="宋体"/>
          <w:szCs w:val="21"/>
        </w:rPr>
      </w:pPr>
      <w:r w:rsidRPr="00EF392D">
        <w:rPr>
          <w:rFonts w:ascii="宋体" w:hAnsi="宋体" w:hint="eastAsia"/>
          <w:szCs w:val="21"/>
        </w:rPr>
        <w:t>（二）保险单原件；</w:t>
      </w:r>
    </w:p>
    <w:p w:rsidR="0046096B" w:rsidRPr="00EF392D" w:rsidRDefault="0046096B" w:rsidP="0046096B">
      <w:pPr>
        <w:pStyle w:val="a7"/>
        <w:spacing w:line="200" w:lineRule="atLeast"/>
        <w:ind w:leftChars="0" w:left="0"/>
        <w:rPr>
          <w:rFonts w:ascii="宋体" w:hAnsi="宋体"/>
          <w:szCs w:val="21"/>
        </w:rPr>
      </w:pPr>
      <w:r w:rsidRPr="00EF392D">
        <w:rPr>
          <w:rFonts w:ascii="宋体" w:hAnsi="宋体" w:hint="eastAsia"/>
          <w:szCs w:val="21"/>
        </w:rPr>
        <w:t>（三）保险费交付凭证；</w:t>
      </w:r>
    </w:p>
    <w:p w:rsidR="0046096B" w:rsidRPr="00EF392D" w:rsidRDefault="0046096B" w:rsidP="0046096B">
      <w:pPr>
        <w:pStyle w:val="a7"/>
        <w:spacing w:line="200" w:lineRule="atLeast"/>
        <w:ind w:leftChars="0" w:left="0"/>
        <w:rPr>
          <w:rFonts w:ascii="宋体" w:hAnsi="宋体"/>
          <w:szCs w:val="21"/>
        </w:rPr>
      </w:pPr>
      <w:r w:rsidRPr="00EF392D">
        <w:rPr>
          <w:rFonts w:ascii="宋体" w:hAnsi="宋体" w:hint="eastAsia"/>
          <w:szCs w:val="21"/>
        </w:rPr>
        <w:t>（四）投保人身份证明。</w:t>
      </w:r>
    </w:p>
    <w:p w:rsidR="0046096B" w:rsidRPr="00EF392D" w:rsidRDefault="0046096B" w:rsidP="0046096B">
      <w:pPr>
        <w:pStyle w:val="a7"/>
        <w:spacing w:line="200" w:lineRule="atLeast"/>
        <w:ind w:leftChars="0" w:left="0"/>
        <w:rPr>
          <w:rFonts w:ascii="宋体" w:hAnsi="宋体"/>
          <w:szCs w:val="21"/>
        </w:rPr>
      </w:pPr>
      <w:r w:rsidRPr="00EF392D">
        <w:rPr>
          <w:rFonts w:ascii="宋体" w:hAnsi="宋体" w:hint="eastAsia"/>
          <w:szCs w:val="21"/>
        </w:rPr>
        <w:t>投保人要求解除本保险合同，自保险人接到保险合同解除申请书之时起，本保险合同的效力终止。保险人收到上述证明文件和资料之日起30日内退还保险单的未满期净保费。</w:t>
      </w:r>
    </w:p>
    <w:p w:rsidR="0046096B" w:rsidRPr="00EF392D" w:rsidRDefault="0046096B" w:rsidP="0046096B">
      <w:pPr>
        <w:spacing w:line="200" w:lineRule="atLeast"/>
        <w:ind w:left="420"/>
        <w:rPr>
          <w:rFonts w:ascii="宋体" w:hAnsi="宋体"/>
          <w:szCs w:val="21"/>
        </w:rPr>
      </w:pPr>
    </w:p>
    <w:p w:rsidR="0046096B" w:rsidRPr="00EF392D" w:rsidRDefault="0046096B" w:rsidP="0046096B">
      <w:pPr>
        <w:spacing w:line="200" w:lineRule="atLeast"/>
        <w:ind w:left="420"/>
        <w:jc w:val="center"/>
        <w:rPr>
          <w:rFonts w:ascii="宋体" w:hAnsi="宋体"/>
          <w:b/>
          <w:szCs w:val="21"/>
        </w:rPr>
      </w:pPr>
      <w:r w:rsidRPr="00EF392D">
        <w:rPr>
          <w:rFonts w:ascii="宋体" w:hAnsi="宋体" w:hint="eastAsia"/>
          <w:b/>
          <w:szCs w:val="21"/>
        </w:rPr>
        <w:t>释义</w:t>
      </w:r>
    </w:p>
    <w:p w:rsidR="0046096B" w:rsidRPr="00EF392D" w:rsidRDefault="0046096B" w:rsidP="0046096B">
      <w:pPr>
        <w:spacing w:line="200" w:lineRule="atLeast"/>
        <w:ind w:firstLineChars="200" w:firstLine="422"/>
        <w:rPr>
          <w:rFonts w:ascii="宋体" w:hAnsi="宋体"/>
          <w:b/>
          <w:bCs/>
          <w:szCs w:val="21"/>
        </w:rPr>
      </w:pPr>
      <w:r w:rsidRPr="00EF392D">
        <w:rPr>
          <w:rFonts w:ascii="宋体" w:hAnsi="宋体" w:hint="eastAsia"/>
          <w:b/>
          <w:bCs/>
          <w:szCs w:val="21"/>
        </w:rPr>
        <w:t xml:space="preserve">第二十五条 </w:t>
      </w:r>
    </w:p>
    <w:p w:rsidR="0046096B" w:rsidRPr="00EF392D" w:rsidRDefault="0046096B" w:rsidP="0046096B">
      <w:pPr>
        <w:pStyle w:val="a6"/>
        <w:tabs>
          <w:tab w:val="clear" w:pos="840"/>
        </w:tabs>
        <w:spacing w:line="200" w:lineRule="atLeast"/>
        <w:ind w:firstLineChars="200" w:firstLine="420"/>
        <w:rPr>
          <w:rFonts w:ascii="宋体" w:hAnsi="宋体"/>
          <w:b w:val="0"/>
          <w:szCs w:val="21"/>
        </w:rPr>
      </w:pPr>
      <w:r w:rsidRPr="00EF392D">
        <w:rPr>
          <w:rFonts w:ascii="宋体" w:hAnsi="宋体" w:hint="eastAsia"/>
          <w:b w:val="0"/>
          <w:szCs w:val="21"/>
        </w:rPr>
        <w:t>【机票款金额】指航空公司规定给予提前预订机票者享受一定折扣但对退票、签转等有一定限制的机票部分的金额，不含机场建设费、燃油附加费以及行政机关、政府等征收的其他税费。</w:t>
      </w:r>
    </w:p>
    <w:p w:rsidR="0046096B" w:rsidRPr="00EF392D" w:rsidRDefault="0046096B" w:rsidP="0046096B">
      <w:pPr>
        <w:pStyle w:val="a6"/>
        <w:tabs>
          <w:tab w:val="clear" w:pos="840"/>
        </w:tabs>
        <w:spacing w:line="200" w:lineRule="atLeast"/>
        <w:ind w:firstLineChars="200" w:firstLine="420"/>
        <w:rPr>
          <w:rFonts w:ascii="宋体" w:hAnsi="宋体"/>
          <w:b w:val="0"/>
          <w:szCs w:val="21"/>
        </w:rPr>
      </w:pPr>
      <w:r w:rsidRPr="00EF392D">
        <w:rPr>
          <w:rFonts w:ascii="宋体" w:hAnsi="宋体" w:hint="eastAsia"/>
          <w:b w:val="0"/>
          <w:szCs w:val="21"/>
        </w:rPr>
        <w:t>【意外伤害】指以外来的、突发的、非本意的和非疾病的客观事件为直接且单独的原因致使身体受到的伤害。</w:t>
      </w:r>
    </w:p>
    <w:p w:rsidR="0046096B" w:rsidRPr="00EF392D" w:rsidRDefault="0046096B" w:rsidP="0046096B">
      <w:pPr>
        <w:spacing w:line="200" w:lineRule="atLeast"/>
        <w:ind w:firstLineChars="200" w:firstLine="420"/>
        <w:rPr>
          <w:rFonts w:ascii="宋体" w:hAnsi="宋体"/>
          <w:szCs w:val="21"/>
        </w:rPr>
      </w:pPr>
      <w:r w:rsidRPr="00EF392D">
        <w:rPr>
          <w:rFonts w:ascii="宋体" w:hAnsi="宋体" w:hint="eastAsia"/>
          <w:szCs w:val="21"/>
        </w:rPr>
        <w:t>【近亲属】在本条款中指被保险人的配偶、子女、父母</w:t>
      </w:r>
      <w:r w:rsidRPr="00EF392D">
        <w:rPr>
          <w:rFonts w:ascii="宋体" w:hAnsi="宋体" w:cs="Arial" w:hint="eastAsia"/>
          <w:kern w:val="0"/>
          <w:szCs w:val="21"/>
        </w:rPr>
        <w:t>（包括被保险人父母、被保险人配偶的父母）</w:t>
      </w:r>
      <w:r w:rsidRPr="00EF392D">
        <w:rPr>
          <w:rFonts w:ascii="宋体" w:hAnsi="宋体" w:hint="eastAsia"/>
          <w:szCs w:val="21"/>
        </w:rPr>
        <w:t>。</w:t>
      </w:r>
    </w:p>
    <w:p w:rsidR="0046096B" w:rsidRPr="00EF392D" w:rsidRDefault="0046096B" w:rsidP="0046096B">
      <w:pPr>
        <w:spacing w:line="200" w:lineRule="atLeast"/>
        <w:ind w:firstLineChars="200" w:firstLine="420"/>
        <w:rPr>
          <w:rFonts w:ascii="宋体" w:hAnsi="宋体"/>
          <w:szCs w:val="21"/>
        </w:rPr>
      </w:pPr>
      <w:r w:rsidRPr="00EF392D">
        <w:rPr>
          <w:rFonts w:ascii="宋体" w:hAnsi="宋体" w:hint="eastAsia"/>
          <w:szCs w:val="21"/>
        </w:rPr>
        <w:t>【全职雇员】指与国家机关、事业单位、法人实体或者其他组织等签订了全日制劳动合同的雇员。</w:t>
      </w:r>
    </w:p>
    <w:p w:rsidR="0046096B" w:rsidRPr="00EF392D" w:rsidRDefault="0046096B" w:rsidP="0046096B">
      <w:pPr>
        <w:adjustRightInd w:val="0"/>
        <w:snapToGrid w:val="0"/>
        <w:spacing w:line="200" w:lineRule="atLeast"/>
        <w:ind w:firstLineChars="200" w:firstLine="420"/>
        <w:rPr>
          <w:rFonts w:ascii="宋体" w:hAnsi="宋体"/>
          <w:szCs w:val="21"/>
        </w:rPr>
      </w:pPr>
      <w:r w:rsidRPr="00EF392D">
        <w:rPr>
          <w:rFonts w:ascii="宋体" w:hAnsi="宋体" w:hint="eastAsia"/>
          <w:szCs w:val="21"/>
        </w:rPr>
        <w:t>【严重急性病】指被保险人在本保险合同生效之前未曾接受治疗或诊断、在保险期间首次罹患且于72小时内急性发作的、并且必须立即接受治疗方能避免身体或生命伤害的疾病，不包括既往疾病、慢性病、精神病、精神分裂、艾滋病、性传播疾病、遗传性疾病、先天性疾病或缺陷、先天性畸形、牙齿治疗（但因意外伤害事故导致的必须进行的牙科门诊治疗不在此限）、预防性手术等非必须紧急治疗的手术、器官移植。</w:t>
      </w:r>
    </w:p>
    <w:p w:rsidR="0046096B" w:rsidRPr="00EF392D" w:rsidRDefault="0046096B" w:rsidP="0046096B">
      <w:pPr>
        <w:adjustRightInd w:val="0"/>
        <w:snapToGrid w:val="0"/>
        <w:spacing w:line="200" w:lineRule="atLeast"/>
        <w:ind w:firstLineChars="200" w:firstLine="420"/>
        <w:rPr>
          <w:rFonts w:ascii="宋体" w:hAnsi="宋体"/>
          <w:szCs w:val="21"/>
        </w:rPr>
      </w:pPr>
      <w:r w:rsidRPr="00EF392D">
        <w:rPr>
          <w:rFonts w:ascii="宋体" w:hAnsi="宋体" w:hint="eastAsia"/>
          <w:szCs w:val="21"/>
        </w:rPr>
        <w:t>【既往疾病】指在本合同生效之前已经确诊，或虽未经确诊但已经出现典型症状或已接受治疗，或合同生效后确诊的疾病根据相关诊治资料说明或在医学上判定无法在保险合同开始后的短期内形成的疾病或症状。</w:t>
      </w:r>
    </w:p>
    <w:p w:rsidR="0046096B" w:rsidRPr="00EF392D" w:rsidRDefault="0046096B" w:rsidP="0046096B">
      <w:pPr>
        <w:adjustRightInd w:val="0"/>
        <w:snapToGrid w:val="0"/>
        <w:spacing w:line="200" w:lineRule="atLeast"/>
        <w:ind w:firstLineChars="200" w:firstLine="420"/>
        <w:rPr>
          <w:rFonts w:ascii="宋体" w:hAnsi="宋体"/>
          <w:szCs w:val="21"/>
        </w:rPr>
      </w:pPr>
      <w:r w:rsidRPr="00EF392D">
        <w:rPr>
          <w:rFonts w:ascii="宋体" w:hAnsi="宋体" w:hint="eastAsia"/>
          <w:szCs w:val="21"/>
        </w:rPr>
        <w:t>【暴动】指多人非法集合进行或威胁进行暴力行动，其目的是破坏社会安宁。</w:t>
      </w:r>
    </w:p>
    <w:p w:rsidR="0046096B" w:rsidRPr="00EF392D" w:rsidRDefault="0046096B" w:rsidP="0046096B">
      <w:pPr>
        <w:adjustRightInd w:val="0"/>
        <w:snapToGrid w:val="0"/>
        <w:spacing w:line="200" w:lineRule="atLeast"/>
        <w:ind w:firstLineChars="200" w:firstLine="420"/>
        <w:rPr>
          <w:rFonts w:ascii="宋体" w:hAnsi="宋体"/>
          <w:szCs w:val="21"/>
        </w:rPr>
      </w:pPr>
      <w:r w:rsidRPr="00EF392D">
        <w:rPr>
          <w:rFonts w:ascii="宋体" w:hAnsi="宋体" w:hint="eastAsia"/>
          <w:szCs w:val="21"/>
        </w:rPr>
        <w:t>【暴风】指11级或以上的风，即风速达到每秒</w:t>
      </w:r>
      <w:smartTag w:uri="urn:schemas-microsoft-com:office:smarttags" w:element="chmetcnv">
        <w:smartTagPr>
          <w:attr w:name="TCSC" w:val="0"/>
          <w:attr w:name="NumberType" w:val="1"/>
          <w:attr w:name="Negative" w:val="False"/>
          <w:attr w:name="HasSpace" w:val="False"/>
          <w:attr w:name="SourceValue" w:val="28.5"/>
          <w:attr w:name="UnitName" w:val="米"/>
        </w:smartTagPr>
        <w:r w:rsidRPr="00EF392D">
          <w:rPr>
            <w:rFonts w:ascii="宋体" w:hAnsi="宋体" w:hint="eastAsia"/>
            <w:szCs w:val="21"/>
          </w:rPr>
          <w:t>28.5米</w:t>
        </w:r>
      </w:smartTag>
      <w:r w:rsidRPr="00EF392D">
        <w:rPr>
          <w:rFonts w:ascii="宋体" w:hAnsi="宋体" w:hint="eastAsia"/>
          <w:szCs w:val="21"/>
        </w:rPr>
        <w:t>或以上，以气象部门公布的数据为准。</w:t>
      </w:r>
    </w:p>
    <w:p w:rsidR="0046096B" w:rsidRPr="00EF392D" w:rsidRDefault="0046096B" w:rsidP="0046096B">
      <w:pPr>
        <w:adjustRightInd w:val="0"/>
        <w:snapToGrid w:val="0"/>
        <w:spacing w:line="200" w:lineRule="atLeast"/>
        <w:ind w:firstLineChars="200" w:firstLine="420"/>
        <w:rPr>
          <w:rFonts w:ascii="宋体" w:hAnsi="宋体"/>
          <w:szCs w:val="21"/>
        </w:rPr>
      </w:pPr>
      <w:r w:rsidRPr="00EF392D">
        <w:rPr>
          <w:rFonts w:ascii="宋体" w:hAnsi="宋体" w:hint="eastAsia"/>
          <w:szCs w:val="21"/>
        </w:rPr>
        <w:t>【暴雨】指每小时降雨量达</w:t>
      </w:r>
      <w:smartTag w:uri="urn:schemas-microsoft-com:office:smarttags" w:element="chmetcnv">
        <w:smartTagPr>
          <w:attr w:name="TCSC" w:val="0"/>
          <w:attr w:name="NumberType" w:val="1"/>
          <w:attr w:name="Negative" w:val="False"/>
          <w:attr w:name="HasSpace" w:val="False"/>
          <w:attr w:name="SourceValue" w:val="0"/>
          <w:attr w:name="UnitName" w:val="毫米"/>
        </w:smartTagPr>
        <w:r w:rsidRPr="00EF392D">
          <w:rPr>
            <w:rFonts w:ascii="宋体" w:hAnsi="宋体" w:hint="eastAsia"/>
            <w:szCs w:val="21"/>
          </w:rPr>
          <w:t>１６毫米</w:t>
        </w:r>
      </w:smartTag>
      <w:r w:rsidRPr="00EF392D">
        <w:rPr>
          <w:rFonts w:ascii="宋体" w:hAnsi="宋体" w:hint="eastAsia"/>
          <w:szCs w:val="21"/>
        </w:rPr>
        <w:t>以上，或连续１２小时降雨量达</w:t>
      </w:r>
      <w:smartTag w:uri="urn:schemas-microsoft-com:office:smarttags" w:element="chmetcnv">
        <w:smartTagPr>
          <w:attr w:name="TCSC" w:val="0"/>
          <w:attr w:name="NumberType" w:val="1"/>
          <w:attr w:name="Negative" w:val="False"/>
          <w:attr w:name="HasSpace" w:val="False"/>
          <w:attr w:name="SourceValue" w:val="0"/>
          <w:attr w:name="UnitName" w:val="毫米"/>
        </w:smartTagPr>
        <w:r w:rsidRPr="00EF392D">
          <w:rPr>
            <w:rFonts w:ascii="宋体" w:hAnsi="宋体" w:hint="eastAsia"/>
            <w:szCs w:val="21"/>
          </w:rPr>
          <w:t>３０毫米</w:t>
        </w:r>
      </w:smartTag>
      <w:r w:rsidRPr="00EF392D">
        <w:rPr>
          <w:rFonts w:ascii="宋体" w:hAnsi="宋体" w:hint="eastAsia"/>
          <w:szCs w:val="21"/>
        </w:rPr>
        <w:t>以上，或连续２４小时降雨量达</w:t>
      </w:r>
      <w:smartTag w:uri="urn:schemas-microsoft-com:office:smarttags" w:element="chmetcnv">
        <w:smartTagPr>
          <w:attr w:name="TCSC" w:val="0"/>
          <w:attr w:name="NumberType" w:val="1"/>
          <w:attr w:name="Negative" w:val="False"/>
          <w:attr w:name="HasSpace" w:val="False"/>
          <w:attr w:name="SourceValue" w:val="0"/>
          <w:attr w:name="UnitName" w:val="毫米"/>
        </w:smartTagPr>
        <w:r w:rsidRPr="00EF392D">
          <w:rPr>
            <w:rFonts w:ascii="宋体" w:hAnsi="宋体" w:hint="eastAsia"/>
            <w:szCs w:val="21"/>
          </w:rPr>
          <w:t>５０毫米</w:t>
        </w:r>
      </w:smartTag>
      <w:r w:rsidRPr="00EF392D">
        <w:rPr>
          <w:rFonts w:ascii="宋体" w:hAnsi="宋体" w:hint="eastAsia"/>
          <w:szCs w:val="21"/>
        </w:rPr>
        <w:t>以上，以气象部门公布的数据为准。</w:t>
      </w:r>
    </w:p>
    <w:p w:rsidR="0046096B" w:rsidRPr="00EF392D" w:rsidRDefault="0046096B" w:rsidP="0046096B">
      <w:pPr>
        <w:adjustRightInd w:val="0"/>
        <w:snapToGrid w:val="0"/>
        <w:spacing w:line="200" w:lineRule="atLeast"/>
        <w:ind w:firstLineChars="200" w:firstLine="420"/>
        <w:rPr>
          <w:rFonts w:ascii="宋体" w:hAnsi="宋体"/>
          <w:szCs w:val="21"/>
        </w:rPr>
      </w:pPr>
      <w:r w:rsidRPr="00EF392D">
        <w:rPr>
          <w:rFonts w:ascii="宋体" w:hAnsi="宋体" w:hint="eastAsia"/>
          <w:szCs w:val="21"/>
        </w:rPr>
        <w:t>【洪水】指山洪暴发、江河泛滥、潮水上岸及倒灌，不包括规律性的涨潮、自动灭火设施漏水以及在常年水位以下或地下渗水、水管爆裂。</w:t>
      </w:r>
    </w:p>
    <w:p w:rsidR="0046096B" w:rsidRPr="00EF392D" w:rsidRDefault="0046096B" w:rsidP="0046096B">
      <w:pPr>
        <w:adjustRightInd w:val="0"/>
        <w:snapToGrid w:val="0"/>
        <w:spacing w:line="200" w:lineRule="atLeast"/>
        <w:ind w:firstLineChars="200" w:firstLine="420"/>
        <w:rPr>
          <w:rFonts w:ascii="宋体" w:hAnsi="宋体"/>
          <w:szCs w:val="21"/>
        </w:rPr>
      </w:pPr>
      <w:r w:rsidRPr="00EF392D">
        <w:rPr>
          <w:rFonts w:ascii="宋体" w:hAnsi="宋体" w:hint="eastAsia"/>
          <w:szCs w:val="21"/>
        </w:rPr>
        <w:t>【泥石流】山地大量泥沙、石块突然爆发的洪流，随大暴雨或大量冰水流出。</w:t>
      </w:r>
    </w:p>
    <w:p w:rsidR="0046096B" w:rsidRPr="00EF392D" w:rsidRDefault="0046096B" w:rsidP="0046096B">
      <w:pPr>
        <w:adjustRightInd w:val="0"/>
        <w:snapToGrid w:val="0"/>
        <w:spacing w:line="200" w:lineRule="atLeast"/>
        <w:ind w:firstLineChars="200" w:firstLine="420"/>
        <w:rPr>
          <w:rFonts w:ascii="宋体" w:hAnsi="宋体"/>
          <w:szCs w:val="21"/>
        </w:rPr>
      </w:pPr>
      <w:r w:rsidRPr="00EF392D">
        <w:rPr>
          <w:rFonts w:ascii="宋体" w:hAnsi="宋体" w:hint="eastAsia"/>
          <w:szCs w:val="21"/>
        </w:rPr>
        <w:t>【崖崩】石崖、土崖受自然风化、雨蚀、崖崩下塌或山上岩石滚下；或大雨使山上砂土透湿而崩塌。</w:t>
      </w:r>
    </w:p>
    <w:p w:rsidR="0046096B" w:rsidRPr="00EF392D" w:rsidRDefault="0046096B" w:rsidP="0046096B">
      <w:pPr>
        <w:adjustRightInd w:val="0"/>
        <w:snapToGrid w:val="0"/>
        <w:spacing w:line="200" w:lineRule="atLeast"/>
        <w:ind w:firstLineChars="200" w:firstLine="420"/>
        <w:rPr>
          <w:rFonts w:ascii="宋体" w:hAnsi="宋体"/>
          <w:szCs w:val="21"/>
        </w:rPr>
      </w:pPr>
      <w:r w:rsidRPr="00EF392D">
        <w:rPr>
          <w:rFonts w:ascii="宋体" w:hAnsi="宋体" w:hint="eastAsia"/>
          <w:szCs w:val="21"/>
        </w:rPr>
        <w:t>【传染病】指《中华人民共和国传染病防治法》中规定的传染病。</w:t>
      </w:r>
    </w:p>
    <w:p w:rsidR="0046096B" w:rsidRPr="00EF392D" w:rsidRDefault="0046096B" w:rsidP="0046096B">
      <w:pPr>
        <w:spacing w:line="200" w:lineRule="atLeast"/>
        <w:ind w:firstLineChars="200" w:firstLine="420"/>
        <w:rPr>
          <w:rFonts w:ascii="宋体" w:hAnsi="宋体"/>
          <w:color w:val="000000"/>
          <w:szCs w:val="21"/>
        </w:rPr>
      </w:pPr>
      <w:r w:rsidRPr="00EF392D">
        <w:rPr>
          <w:rFonts w:ascii="宋体" w:hAnsi="宋体" w:hint="eastAsia"/>
          <w:szCs w:val="21"/>
        </w:rPr>
        <w:t>【医院】</w:t>
      </w:r>
      <w:r w:rsidRPr="00EF392D">
        <w:rPr>
          <w:rFonts w:ascii="宋体" w:hAnsi="宋体" w:hint="eastAsia"/>
          <w:color w:val="000000"/>
          <w:szCs w:val="21"/>
        </w:rPr>
        <w:t>指保险人与投保人约定的定点医院，未约定定点医院的，则指经中华人民共和</w:t>
      </w:r>
      <w:r w:rsidRPr="00EF392D">
        <w:rPr>
          <w:rFonts w:ascii="宋体" w:hAnsi="宋体" w:hint="eastAsia"/>
          <w:color w:val="000000"/>
          <w:szCs w:val="21"/>
        </w:rPr>
        <w:lastRenderedPageBreak/>
        <w:t>国卫生部门评审确定的二级或二级以上的公立医院，但不包括主要作为诊所、康复、护理、休养、静养、戒酒、戒毒等或类似的医疗机构。该医院必须具有符合国家有关医院管理规则设置标准的医疗设备，且全天二十四小时有合格医师及护士驻院提供医疗及护理服务。</w:t>
      </w:r>
    </w:p>
    <w:p w:rsidR="0046096B" w:rsidRDefault="0046096B" w:rsidP="0046096B">
      <w:pPr>
        <w:pStyle w:val="a6"/>
        <w:tabs>
          <w:tab w:val="clear" w:pos="840"/>
        </w:tabs>
        <w:spacing w:line="200" w:lineRule="atLeast"/>
        <w:ind w:firstLineChars="196" w:firstLine="412"/>
        <w:rPr>
          <w:rFonts w:ascii="宋体" w:hAnsi="宋体"/>
          <w:b w:val="0"/>
          <w:szCs w:val="21"/>
        </w:rPr>
      </w:pPr>
      <w:r w:rsidRPr="00EF392D">
        <w:rPr>
          <w:rFonts w:ascii="宋体" w:hAnsi="宋体" w:hint="eastAsia"/>
          <w:b w:val="0"/>
          <w:szCs w:val="21"/>
        </w:rPr>
        <w:t>【未满期净保费】未满期净保费=保险费×[1-(保险单已经过天数/保险期间天数)] ×（1-35%）。经过天数不足一天的按一天计算。</w:t>
      </w:r>
    </w:p>
    <w:p w:rsidR="0046096B" w:rsidRPr="00FB5E37" w:rsidRDefault="0046096B" w:rsidP="0046096B">
      <w:pPr>
        <w:widowControl/>
        <w:jc w:val="left"/>
        <w:rPr>
          <w:rFonts w:ascii="宋体" w:hAnsi="宋体"/>
          <w:b/>
          <w:color w:val="000000"/>
          <w:kern w:val="0"/>
          <w:sz w:val="28"/>
          <w:szCs w:val="28"/>
        </w:rPr>
      </w:pPr>
    </w:p>
    <w:p w:rsidR="0046096B" w:rsidRPr="00A83D14" w:rsidRDefault="0046096B" w:rsidP="0046096B">
      <w:pPr>
        <w:snapToGrid w:val="0"/>
        <w:spacing w:line="200" w:lineRule="atLeast"/>
        <w:ind w:firstLineChars="177" w:firstLine="372"/>
        <w:rPr>
          <w:rFonts w:ascii="宋体" w:hAnsi="宋体"/>
          <w:color w:val="000000"/>
          <w:szCs w:val="21"/>
        </w:rPr>
      </w:pPr>
    </w:p>
    <w:p w:rsidR="00B71B59" w:rsidRPr="0046096B" w:rsidRDefault="00B71B59"/>
    <w:sectPr w:rsidR="00B71B59" w:rsidRPr="0046096B" w:rsidSect="00762769">
      <w:headerReference w:type="default" r:id="rId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E4E" w:rsidRDefault="000F0E4E" w:rsidP="0046096B">
      <w:r>
        <w:separator/>
      </w:r>
    </w:p>
  </w:endnote>
  <w:endnote w:type="continuationSeparator" w:id="0">
    <w:p w:rsidR="000F0E4E" w:rsidRDefault="000F0E4E" w:rsidP="00460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Identity-H">
    <w:altName w:val="方正舒体"/>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392" w:rsidRDefault="00A42780" w:rsidP="00175392">
    <w:pPr>
      <w:pStyle w:val="a4"/>
      <w:framePr w:wrap="around" w:vAnchor="text" w:hAnchor="margin" w:xAlign="right" w:y="1"/>
      <w:rPr>
        <w:rStyle w:val="a5"/>
      </w:rPr>
    </w:pPr>
    <w:r>
      <w:rPr>
        <w:rStyle w:val="a5"/>
        <w:rFonts w:hint="eastAsia"/>
      </w:rPr>
      <w:fldChar w:fldCharType="begin"/>
    </w:r>
    <w:r>
      <w:rPr>
        <w:rStyle w:val="a5"/>
        <w:rFonts w:hint="eastAsia"/>
      </w:rPr>
      <w:instrText xml:space="preserve">PAGE  </w:instrText>
    </w:r>
    <w:r>
      <w:rPr>
        <w:rStyle w:val="a5"/>
        <w:rFonts w:hint="eastAsia"/>
      </w:rPr>
      <w:fldChar w:fldCharType="end"/>
    </w:r>
  </w:p>
  <w:p w:rsidR="00175392" w:rsidRDefault="000F0E4E" w:rsidP="0017539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392" w:rsidRPr="00B56827" w:rsidRDefault="00A42780">
    <w:pPr>
      <w:pStyle w:val="a4"/>
      <w:jc w:val="center"/>
      <w:rPr>
        <w:rFonts w:eastAsia="隶书"/>
      </w:rPr>
    </w:pPr>
    <w:r w:rsidRPr="00B56827">
      <w:rPr>
        <w:rFonts w:eastAsia="隶书"/>
        <w:b/>
        <w:sz w:val="24"/>
        <w:szCs w:val="24"/>
      </w:rPr>
      <w:fldChar w:fldCharType="begin"/>
    </w:r>
    <w:r w:rsidRPr="00B56827">
      <w:rPr>
        <w:rFonts w:eastAsia="隶书"/>
        <w:b/>
      </w:rPr>
      <w:instrText>PAGE</w:instrText>
    </w:r>
    <w:r w:rsidRPr="00B56827">
      <w:rPr>
        <w:rFonts w:eastAsia="隶书"/>
        <w:b/>
        <w:sz w:val="24"/>
        <w:szCs w:val="24"/>
      </w:rPr>
      <w:fldChar w:fldCharType="separate"/>
    </w:r>
    <w:r w:rsidR="009D2CED">
      <w:rPr>
        <w:rFonts w:eastAsia="隶书"/>
        <w:b/>
        <w:noProof/>
      </w:rPr>
      <w:t>1</w:t>
    </w:r>
    <w:r w:rsidRPr="00B56827">
      <w:rPr>
        <w:rFonts w:eastAsia="隶书"/>
        <w:b/>
        <w:sz w:val="24"/>
        <w:szCs w:val="24"/>
      </w:rPr>
      <w:fldChar w:fldCharType="end"/>
    </w:r>
    <w:r w:rsidRPr="00B56827">
      <w:rPr>
        <w:rFonts w:eastAsia="隶书"/>
        <w:lang w:val="zh-CN"/>
      </w:rPr>
      <w:t xml:space="preserve">/ </w:t>
    </w:r>
    <w:r w:rsidRPr="00B56827">
      <w:rPr>
        <w:rFonts w:eastAsia="隶书"/>
        <w:b/>
        <w:sz w:val="24"/>
        <w:szCs w:val="24"/>
      </w:rPr>
      <w:fldChar w:fldCharType="begin"/>
    </w:r>
    <w:r w:rsidRPr="00B56827">
      <w:rPr>
        <w:rFonts w:eastAsia="隶书"/>
        <w:b/>
      </w:rPr>
      <w:instrText>NUMPAGES</w:instrText>
    </w:r>
    <w:r w:rsidRPr="00B56827">
      <w:rPr>
        <w:rFonts w:eastAsia="隶书"/>
        <w:b/>
        <w:sz w:val="24"/>
        <w:szCs w:val="24"/>
      </w:rPr>
      <w:fldChar w:fldCharType="separate"/>
    </w:r>
    <w:r w:rsidR="009D2CED">
      <w:rPr>
        <w:rFonts w:eastAsia="隶书"/>
        <w:b/>
        <w:noProof/>
      </w:rPr>
      <w:t>5</w:t>
    </w:r>
    <w:r w:rsidRPr="00B56827">
      <w:rPr>
        <w:rFonts w:eastAsia="隶书"/>
        <w:b/>
        <w:sz w:val="24"/>
        <w:szCs w:val="24"/>
      </w:rPr>
      <w:fldChar w:fldCharType="end"/>
    </w:r>
  </w:p>
  <w:p w:rsidR="00175392" w:rsidRDefault="000F0E4E" w:rsidP="0017539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E4E" w:rsidRDefault="000F0E4E" w:rsidP="0046096B">
      <w:r>
        <w:separator/>
      </w:r>
    </w:p>
  </w:footnote>
  <w:footnote w:type="continuationSeparator" w:id="0">
    <w:p w:rsidR="000F0E4E" w:rsidRDefault="000F0E4E" w:rsidP="00460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392" w:rsidRDefault="000F0E4E" w:rsidP="00175392">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readOnly" w:formatting="1" w:enforcement="1" w:cryptProviderType="rsaFull" w:cryptAlgorithmClass="hash" w:cryptAlgorithmType="typeAny" w:cryptAlgorithmSid="4" w:cryptSpinCount="100000" w:hash="Zwbdo8vW59oDs/3kDJRv9ghMshU=" w:salt="4NyoZrm6f5XNoyU8IRTkuA=="/>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0B5"/>
    <w:rsid w:val="000048BF"/>
    <w:rsid w:val="00006ED3"/>
    <w:rsid w:val="00013534"/>
    <w:rsid w:val="00013744"/>
    <w:rsid w:val="00016C62"/>
    <w:rsid w:val="000372D0"/>
    <w:rsid w:val="000410EE"/>
    <w:rsid w:val="00042957"/>
    <w:rsid w:val="00042C10"/>
    <w:rsid w:val="000439C5"/>
    <w:rsid w:val="00044A8D"/>
    <w:rsid w:val="00046081"/>
    <w:rsid w:val="00047E80"/>
    <w:rsid w:val="000531D2"/>
    <w:rsid w:val="000562A4"/>
    <w:rsid w:val="0006009C"/>
    <w:rsid w:val="0006147D"/>
    <w:rsid w:val="00062ECF"/>
    <w:rsid w:val="0006733B"/>
    <w:rsid w:val="00071806"/>
    <w:rsid w:val="00073EFB"/>
    <w:rsid w:val="0007523A"/>
    <w:rsid w:val="0007556D"/>
    <w:rsid w:val="00075969"/>
    <w:rsid w:val="00081420"/>
    <w:rsid w:val="00083A9D"/>
    <w:rsid w:val="00093636"/>
    <w:rsid w:val="00094431"/>
    <w:rsid w:val="000950B5"/>
    <w:rsid w:val="0009571A"/>
    <w:rsid w:val="000A3408"/>
    <w:rsid w:val="000A3F9F"/>
    <w:rsid w:val="000A4EC6"/>
    <w:rsid w:val="000A52E9"/>
    <w:rsid w:val="000A551C"/>
    <w:rsid w:val="000A6368"/>
    <w:rsid w:val="000B048C"/>
    <w:rsid w:val="000B2405"/>
    <w:rsid w:val="000B2BC3"/>
    <w:rsid w:val="000B31D9"/>
    <w:rsid w:val="000B44C6"/>
    <w:rsid w:val="000B4782"/>
    <w:rsid w:val="000C112A"/>
    <w:rsid w:val="000C16E1"/>
    <w:rsid w:val="000C17BB"/>
    <w:rsid w:val="000D1BEE"/>
    <w:rsid w:val="000D55DF"/>
    <w:rsid w:val="000D65E7"/>
    <w:rsid w:val="000E2575"/>
    <w:rsid w:val="000E5879"/>
    <w:rsid w:val="000F0E4E"/>
    <w:rsid w:val="000F223A"/>
    <w:rsid w:val="000F5273"/>
    <w:rsid w:val="0010006E"/>
    <w:rsid w:val="001005B8"/>
    <w:rsid w:val="00103B4E"/>
    <w:rsid w:val="00103D98"/>
    <w:rsid w:val="0010432A"/>
    <w:rsid w:val="00104F72"/>
    <w:rsid w:val="00110738"/>
    <w:rsid w:val="001109C1"/>
    <w:rsid w:val="00112DBF"/>
    <w:rsid w:val="001134E4"/>
    <w:rsid w:val="0011439C"/>
    <w:rsid w:val="00115C35"/>
    <w:rsid w:val="00117B1F"/>
    <w:rsid w:val="00125314"/>
    <w:rsid w:val="0012607D"/>
    <w:rsid w:val="00130181"/>
    <w:rsid w:val="00131930"/>
    <w:rsid w:val="0013239C"/>
    <w:rsid w:val="001367DB"/>
    <w:rsid w:val="00142817"/>
    <w:rsid w:val="00152663"/>
    <w:rsid w:val="00155F6F"/>
    <w:rsid w:val="00157274"/>
    <w:rsid w:val="001613D5"/>
    <w:rsid w:val="00163215"/>
    <w:rsid w:val="001646A6"/>
    <w:rsid w:val="0016696B"/>
    <w:rsid w:val="001775E5"/>
    <w:rsid w:val="001800CB"/>
    <w:rsid w:val="001852C2"/>
    <w:rsid w:val="00185946"/>
    <w:rsid w:val="00190BF7"/>
    <w:rsid w:val="00192274"/>
    <w:rsid w:val="00193FB2"/>
    <w:rsid w:val="00196347"/>
    <w:rsid w:val="001A5388"/>
    <w:rsid w:val="001B663B"/>
    <w:rsid w:val="001C003C"/>
    <w:rsid w:val="001C04AA"/>
    <w:rsid w:val="001C4282"/>
    <w:rsid w:val="001C5B72"/>
    <w:rsid w:val="001C6CC9"/>
    <w:rsid w:val="001D1DD7"/>
    <w:rsid w:val="001E0B67"/>
    <w:rsid w:val="001E380E"/>
    <w:rsid w:val="001E403C"/>
    <w:rsid w:val="001E59FC"/>
    <w:rsid w:val="001E68E1"/>
    <w:rsid w:val="001E751E"/>
    <w:rsid w:val="001E768C"/>
    <w:rsid w:val="001F6142"/>
    <w:rsid w:val="001F62EC"/>
    <w:rsid w:val="001F6312"/>
    <w:rsid w:val="00200FD6"/>
    <w:rsid w:val="0020191F"/>
    <w:rsid w:val="002019D2"/>
    <w:rsid w:val="002042AD"/>
    <w:rsid w:val="002053FD"/>
    <w:rsid w:val="00206D44"/>
    <w:rsid w:val="00212A63"/>
    <w:rsid w:val="00215CCC"/>
    <w:rsid w:val="002163B7"/>
    <w:rsid w:val="00216AC9"/>
    <w:rsid w:val="00221BB4"/>
    <w:rsid w:val="002236A2"/>
    <w:rsid w:val="00227A3D"/>
    <w:rsid w:val="00227CB4"/>
    <w:rsid w:val="00230EFD"/>
    <w:rsid w:val="00233160"/>
    <w:rsid w:val="002342FD"/>
    <w:rsid w:val="00236F0C"/>
    <w:rsid w:val="002406DC"/>
    <w:rsid w:val="00242532"/>
    <w:rsid w:val="00244143"/>
    <w:rsid w:val="00245FB5"/>
    <w:rsid w:val="0024692C"/>
    <w:rsid w:val="0025338D"/>
    <w:rsid w:val="002545B2"/>
    <w:rsid w:val="00256F78"/>
    <w:rsid w:val="0026087B"/>
    <w:rsid w:val="00271E71"/>
    <w:rsid w:val="0027397D"/>
    <w:rsid w:val="0027682B"/>
    <w:rsid w:val="002868F7"/>
    <w:rsid w:val="00291CBC"/>
    <w:rsid w:val="00295038"/>
    <w:rsid w:val="00296BB3"/>
    <w:rsid w:val="002A1AEA"/>
    <w:rsid w:val="002A5C1E"/>
    <w:rsid w:val="002A5C74"/>
    <w:rsid w:val="002A65FA"/>
    <w:rsid w:val="002A6F29"/>
    <w:rsid w:val="002B0301"/>
    <w:rsid w:val="002B27A5"/>
    <w:rsid w:val="002C4139"/>
    <w:rsid w:val="002C41BA"/>
    <w:rsid w:val="002C5190"/>
    <w:rsid w:val="002D029A"/>
    <w:rsid w:val="002D22F5"/>
    <w:rsid w:val="002D694C"/>
    <w:rsid w:val="002E0197"/>
    <w:rsid w:val="002E188C"/>
    <w:rsid w:val="002E4A11"/>
    <w:rsid w:val="002E4DD2"/>
    <w:rsid w:val="002E541F"/>
    <w:rsid w:val="002E5A96"/>
    <w:rsid w:val="002E6066"/>
    <w:rsid w:val="002F1903"/>
    <w:rsid w:val="002F5B4B"/>
    <w:rsid w:val="00304428"/>
    <w:rsid w:val="00305AD4"/>
    <w:rsid w:val="00307F6D"/>
    <w:rsid w:val="00310EF8"/>
    <w:rsid w:val="00321CCC"/>
    <w:rsid w:val="00322665"/>
    <w:rsid w:val="0033112F"/>
    <w:rsid w:val="00331D22"/>
    <w:rsid w:val="0033210F"/>
    <w:rsid w:val="00332F21"/>
    <w:rsid w:val="00335106"/>
    <w:rsid w:val="0033577F"/>
    <w:rsid w:val="00340150"/>
    <w:rsid w:val="00341408"/>
    <w:rsid w:val="00350B2E"/>
    <w:rsid w:val="00352F41"/>
    <w:rsid w:val="003535B3"/>
    <w:rsid w:val="00353E46"/>
    <w:rsid w:val="003547D9"/>
    <w:rsid w:val="00365FA0"/>
    <w:rsid w:val="00376E43"/>
    <w:rsid w:val="003845C0"/>
    <w:rsid w:val="00386B8B"/>
    <w:rsid w:val="003874DA"/>
    <w:rsid w:val="00387C74"/>
    <w:rsid w:val="00393119"/>
    <w:rsid w:val="00393D68"/>
    <w:rsid w:val="003A0BCB"/>
    <w:rsid w:val="003A2AFB"/>
    <w:rsid w:val="003A36C4"/>
    <w:rsid w:val="003A3813"/>
    <w:rsid w:val="003A6A59"/>
    <w:rsid w:val="003A6FB4"/>
    <w:rsid w:val="003A7946"/>
    <w:rsid w:val="003B1028"/>
    <w:rsid w:val="003B1799"/>
    <w:rsid w:val="003B31A0"/>
    <w:rsid w:val="003C4253"/>
    <w:rsid w:val="003C50F0"/>
    <w:rsid w:val="003D6C12"/>
    <w:rsid w:val="003E0A7E"/>
    <w:rsid w:val="003E3068"/>
    <w:rsid w:val="003E3BAF"/>
    <w:rsid w:val="003E664D"/>
    <w:rsid w:val="003F1ADE"/>
    <w:rsid w:val="003F28FA"/>
    <w:rsid w:val="003F4CCF"/>
    <w:rsid w:val="00412BFD"/>
    <w:rsid w:val="0041540F"/>
    <w:rsid w:val="00416DF1"/>
    <w:rsid w:val="004229D5"/>
    <w:rsid w:val="00426455"/>
    <w:rsid w:val="00430179"/>
    <w:rsid w:val="00432443"/>
    <w:rsid w:val="0043275A"/>
    <w:rsid w:val="00432FE0"/>
    <w:rsid w:val="00443994"/>
    <w:rsid w:val="00443F2B"/>
    <w:rsid w:val="0045069D"/>
    <w:rsid w:val="004510F0"/>
    <w:rsid w:val="00457953"/>
    <w:rsid w:val="0046096B"/>
    <w:rsid w:val="00466707"/>
    <w:rsid w:val="00470B1E"/>
    <w:rsid w:val="00471B37"/>
    <w:rsid w:val="00477B8E"/>
    <w:rsid w:val="00484757"/>
    <w:rsid w:val="0048764E"/>
    <w:rsid w:val="004914F6"/>
    <w:rsid w:val="00494995"/>
    <w:rsid w:val="004A6CA5"/>
    <w:rsid w:val="004A787D"/>
    <w:rsid w:val="004B33E1"/>
    <w:rsid w:val="004C090F"/>
    <w:rsid w:val="004C14ED"/>
    <w:rsid w:val="004C446B"/>
    <w:rsid w:val="004D01AF"/>
    <w:rsid w:val="004D041F"/>
    <w:rsid w:val="004D08B8"/>
    <w:rsid w:val="004D133A"/>
    <w:rsid w:val="004D27AC"/>
    <w:rsid w:val="004E06EB"/>
    <w:rsid w:val="004E3943"/>
    <w:rsid w:val="004E3D29"/>
    <w:rsid w:val="004E6CFE"/>
    <w:rsid w:val="004F0988"/>
    <w:rsid w:val="004F0E9D"/>
    <w:rsid w:val="004F4808"/>
    <w:rsid w:val="004F5F3C"/>
    <w:rsid w:val="004F64B4"/>
    <w:rsid w:val="004F7F4C"/>
    <w:rsid w:val="00510C5F"/>
    <w:rsid w:val="00514766"/>
    <w:rsid w:val="00515957"/>
    <w:rsid w:val="00515A6F"/>
    <w:rsid w:val="00517C84"/>
    <w:rsid w:val="00524E8F"/>
    <w:rsid w:val="00525125"/>
    <w:rsid w:val="00525D78"/>
    <w:rsid w:val="005267A3"/>
    <w:rsid w:val="00526BE6"/>
    <w:rsid w:val="005307FA"/>
    <w:rsid w:val="005316CC"/>
    <w:rsid w:val="00534CE9"/>
    <w:rsid w:val="00537CC3"/>
    <w:rsid w:val="00543815"/>
    <w:rsid w:val="005508BD"/>
    <w:rsid w:val="005525AB"/>
    <w:rsid w:val="00553E44"/>
    <w:rsid w:val="00560C4C"/>
    <w:rsid w:val="00565018"/>
    <w:rsid w:val="00566756"/>
    <w:rsid w:val="005711D4"/>
    <w:rsid w:val="005838EA"/>
    <w:rsid w:val="00586963"/>
    <w:rsid w:val="00587308"/>
    <w:rsid w:val="00587E5B"/>
    <w:rsid w:val="00591AB3"/>
    <w:rsid w:val="00591BD5"/>
    <w:rsid w:val="00593379"/>
    <w:rsid w:val="005933A9"/>
    <w:rsid w:val="005962F4"/>
    <w:rsid w:val="00596AE3"/>
    <w:rsid w:val="005A0219"/>
    <w:rsid w:val="005A028C"/>
    <w:rsid w:val="005A0348"/>
    <w:rsid w:val="005A079F"/>
    <w:rsid w:val="005A0FB0"/>
    <w:rsid w:val="005A10CC"/>
    <w:rsid w:val="005A14C0"/>
    <w:rsid w:val="005A1BD2"/>
    <w:rsid w:val="005B3495"/>
    <w:rsid w:val="005C3C5D"/>
    <w:rsid w:val="005C479D"/>
    <w:rsid w:val="005D139D"/>
    <w:rsid w:val="005D3388"/>
    <w:rsid w:val="005D4F24"/>
    <w:rsid w:val="005D4F77"/>
    <w:rsid w:val="005E0E96"/>
    <w:rsid w:val="005F35FE"/>
    <w:rsid w:val="005F4CC4"/>
    <w:rsid w:val="00603957"/>
    <w:rsid w:val="00603BBA"/>
    <w:rsid w:val="00604852"/>
    <w:rsid w:val="00606661"/>
    <w:rsid w:val="00612EEE"/>
    <w:rsid w:val="006131B7"/>
    <w:rsid w:val="00615212"/>
    <w:rsid w:val="0061747D"/>
    <w:rsid w:val="00617B70"/>
    <w:rsid w:val="0062110D"/>
    <w:rsid w:val="00621A8A"/>
    <w:rsid w:val="006244D2"/>
    <w:rsid w:val="006264AC"/>
    <w:rsid w:val="00626D09"/>
    <w:rsid w:val="0063150F"/>
    <w:rsid w:val="006321F7"/>
    <w:rsid w:val="00632912"/>
    <w:rsid w:val="00634864"/>
    <w:rsid w:val="006404C0"/>
    <w:rsid w:val="00640E7E"/>
    <w:rsid w:val="00642F8C"/>
    <w:rsid w:val="00644DD0"/>
    <w:rsid w:val="00650742"/>
    <w:rsid w:val="00652CED"/>
    <w:rsid w:val="0065438E"/>
    <w:rsid w:val="00654AF3"/>
    <w:rsid w:val="00656339"/>
    <w:rsid w:val="00660D39"/>
    <w:rsid w:val="00661A51"/>
    <w:rsid w:val="006622FF"/>
    <w:rsid w:val="00664962"/>
    <w:rsid w:val="00670EE3"/>
    <w:rsid w:val="006717E6"/>
    <w:rsid w:val="00674237"/>
    <w:rsid w:val="00675CA9"/>
    <w:rsid w:val="00675EA1"/>
    <w:rsid w:val="00677C57"/>
    <w:rsid w:val="00681469"/>
    <w:rsid w:val="00681C5D"/>
    <w:rsid w:val="00684472"/>
    <w:rsid w:val="00690A63"/>
    <w:rsid w:val="00692DF9"/>
    <w:rsid w:val="00693E5F"/>
    <w:rsid w:val="00696FF1"/>
    <w:rsid w:val="00697320"/>
    <w:rsid w:val="00697A12"/>
    <w:rsid w:val="006A0921"/>
    <w:rsid w:val="006A4298"/>
    <w:rsid w:val="006A5ACC"/>
    <w:rsid w:val="006A5BDC"/>
    <w:rsid w:val="006B171B"/>
    <w:rsid w:val="006B4303"/>
    <w:rsid w:val="006B648E"/>
    <w:rsid w:val="006B784C"/>
    <w:rsid w:val="006C22BC"/>
    <w:rsid w:val="006C47CC"/>
    <w:rsid w:val="006C597B"/>
    <w:rsid w:val="006C5C3D"/>
    <w:rsid w:val="006C74FB"/>
    <w:rsid w:val="006C77B6"/>
    <w:rsid w:val="006D6590"/>
    <w:rsid w:val="006E0CDC"/>
    <w:rsid w:val="006E23D3"/>
    <w:rsid w:val="006E2EEC"/>
    <w:rsid w:val="006E3C83"/>
    <w:rsid w:val="006E5A19"/>
    <w:rsid w:val="006E6B7B"/>
    <w:rsid w:val="006F0D54"/>
    <w:rsid w:val="006F1D6B"/>
    <w:rsid w:val="006F35D7"/>
    <w:rsid w:val="00700043"/>
    <w:rsid w:val="0070092A"/>
    <w:rsid w:val="00703FA1"/>
    <w:rsid w:val="0070430E"/>
    <w:rsid w:val="00704952"/>
    <w:rsid w:val="0070765F"/>
    <w:rsid w:val="0071092B"/>
    <w:rsid w:val="0071536F"/>
    <w:rsid w:val="00720D58"/>
    <w:rsid w:val="00721040"/>
    <w:rsid w:val="00723204"/>
    <w:rsid w:val="00724FF8"/>
    <w:rsid w:val="00725A86"/>
    <w:rsid w:val="00726B4A"/>
    <w:rsid w:val="007316C2"/>
    <w:rsid w:val="00733487"/>
    <w:rsid w:val="0073386A"/>
    <w:rsid w:val="00734FC7"/>
    <w:rsid w:val="007400D4"/>
    <w:rsid w:val="00744A4E"/>
    <w:rsid w:val="00745D85"/>
    <w:rsid w:val="00746D8A"/>
    <w:rsid w:val="00747C51"/>
    <w:rsid w:val="00755540"/>
    <w:rsid w:val="0075629F"/>
    <w:rsid w:val="00756CB4"/>
    <w:rsid w:val="00756CD0"/>
    <w:rsid w:val="007601F6"/>
    <w:rsid w:val="007604B1"/>
    <w:rsid w:val="0076110C"/>
    <w:rsid w:val="0077097F"/>
    <w:rsid w:val="0077735C"/>
    <w:rsid w:val="00781097"/>
    <w:rsid w:val="0078206D"/>
    <w:rsid w:val="0078624E"/>
    <w:rsid w:val="00787D2F"/>
    <w:rsid w:val="007910CC"/>
    <w:rsid w:val="00792C3B"/>
    <w:rsid w:val="00795729"/>
    <w:rsid w:val="00795FB9"/>
    <w:rsid w:val="007A1600"/>
    <w:rsid w:val="007A2A0D"/>
    <w:rsid w:val="007A46D7"/>
    <w:rsid w:val="007A46E2"/>
    <w:rsid w:val="007B49D9"/>
    <w:rsid w:val="007B5D9E"/>
    <w:rsid w:val="007B5E31"/>
    <w:rsid w:val="007B64FF"/>
    <w:rsid w:val="007C232A"/>
    <w:rsid w:val="007C2ED5"/>
    <w:rsid w:val="007C310E"/>
    <w:rsid w:val="007C64A2"/>
    <w:rsid w:val="007C78DD"/>
    <w:rsid w:val="007E0932"/>
    <w:rsid w:val="007E2666"/>
    <w:rsid w:val="007E66D0"/>
    <w:rsid w:val="007F0A19"/>
    <w:rsid w:val="007F5CE4"/>
    <w:rsid w:val="007F64EF"/>
    <w:rsid w:val="00803C44"/>
    <w:rsid w:val="00804BFF"/>
    <w:rsid w:val="008103CB"/>
    <w:rsid w:val="00815FE6"/>
    <w:rsid w:val="00816D2E"/>
    <w:rsid w:val="00825428"/>
    <w:rsid w:val="00825F10"/>
    <w:rsid w:val="008265CB"/>
    <w:rsid w:val="00826CED"/>
    <w:rsid w:val="0083064B"/>
    <w:rsid w:val="008326D2"/>
    <w:rsid w:val="00834325"/>
    <w:rsid w:val="0083491A"/>
    <w:rsid w:val="0083779E"/>
    <w:rsid w:val="008405AC"/>
    <w:rsid w:val="0084154D"/>
    <w:rsid w:val="008419CD"/>
    <w:rsid w:val="008452C1"/>
    <w:rsid w:val="008464CB"/>
    <w:rsid w:val="00847DF8"/>
    <w:rsid w:val="00851DEF"/>
    <w:rsid w:val="0085295D"/>
    <w:rsid w:val="00852D6D"/>
    <w:rsid w:val="00855A38"/>
    <w:rsid w:val="00856029"/>
    <w:rsid w:val="00856DE7"/>
    <w:rsid w:val="00856ECD"/>
    <w:rsid w:val="00857394"/>
    <w:rsid w:val="008604D3"/>
    <w:rsid w:val="00860C16"/>
    <w:rsid w:val="00873E2F"/>
    <w:rsid w:val="00874212"/>
    <w:rsid w:val="00874D15"/>
    <w:rsid w:val="00875E3E"/>
    <w:rsid w:val="00876267"/>
    <w:rsid w:val="008849BD"/>
    <w:rsid w:val="0089139F"/>
    <w:rsid w:val="00891A3B"/>
    <w:rsid w:val="0089605D"/>
    <w:rsid w:val="008B02D4"/>
    <w:rsid w:val="008B0D9B"/>
    <w:rsid w:val="008B6005"/>
    <w:rsid w:val="008B64CE"/>
    <w:rsid w:val="008B73DD"/>
    <w:rsid w:val="008C1A49"/>
    <w:rsid w:val="008C38C7"/>
    <w:rsid w:val="008D27A7"/>
    <w:rsid w:val="008D3022"/>
    <w:rsid w:val="008D4AB0"/>
    <w:rsid w:val="008D5775"/>
    <w:rsid w:val="008D7A16"/>
    <w:rsid w:val="008E1BDD"/>
    <w:rsid w:val="008E3B2E"/>
    <w:rsid w:val="008E5657"/>
    <w:rsid w:val="008F03F4"/>
    <w:rsid w:val="008F3526"/>
    <w:rsid w:val="008F7441"/>
    <w:rsid w:val="008F7729"/>
    <w:rsid w:val="009001B5"/>
    <w:rsid w:val="009029CB"/>
    <w:rsid w:val="0090652C"/>
    <w:rsid w:val="009076A3"/>
    <w:rsid w:val="0091351C"/>
    <w:rsid w:val="0091571C"/>
    <w:rsid w:val="009172FE"/>
    <w:rsid w:val="009175E2"/>
    <w:rsid w:val="0092089B"/>
    <w:rsid w:val="00921236"/>
    <w:rsid w:val="009233F4"/>
    <w:rsid w:val="0092523C"/>
    <w:rsid w:val="009309AA"/>
    <w:rsid w:val="009320F7"/>
    <w:rsid w:val="00932B11"/>
    <w:rsid w:val="009330D7"/>
    <w:rsid w:val="009366AA"/>
    <w:rsid w:val="009409A5"/>
    <w:rsid w:val="00944CC5"/>
    <w:rsid w:val="0094551E"/>
    <w:rsid w:val="00945918"/>
    <w:rsid w:val="00947FE7"/>
    <w:rsid w:val="0095087B"/>
    <w:rsid w:val="00950BB5"/>
    <w:rsid w:val="0095667E"/>
    <w:rsid w:val="00957FBE"/>
    <w:rsid w:val="009606EC"/>
    <w:rsid w:val="009609A8"/>
    <w:rsid w:val="00960C7C"/>
    <w:rsid w:val="009630B3"/>
    <w:rsid w:val="0096488B"/>
    <w:rsid w:val="00974A99"/>
    <w:rsid w:val="00975844"/>
    <w:rsid w:val="00976FB0"/>
    <w:rsid w:val="00981C7D"/>
    <w:rsid w:val="00986102"/>
    <w:rsid w:val="009871CD"/>
    <w:rsid w:val="00992700"/>
    <w:rsid w:val="0099372F"/>
    <w:rsid w:val="00993E0C"/>
    <w:rsid w:val="009A39A4"/>
    <w:rsid w:val="009A46AD"/>
    <w:rsid w:val="009A4FB6"/>
    <w:rsid w:val="009A6DF7"/>
    <w:rsid w:val="009B267A"/>
    <w:rsid w:val="009B5079"/>
    <w:rsid w:val="009C575D"/>
    <w:rsid w:val="009D1858"/>
    <w:rsid w:val="009D2167"/>
    <w:rsid w:val="009D2CED"/>
    <w:rsid w:val="009E127F"/>
    <w:rsid w:val="009E24C7"/>
    <w:rsid w:val="009E3B01"/>
    <w:rsid w:val="009E3E28"/>
    <w:rsid w:val="009E3F88"/>
    <w:rsid w:val="009F12C3"/>
    <w:rsid w:val="009F49E5"/>
    <w:rsid w:val="009F752D"/>
    <w:rsid w:val="00A00545"/>
    <w:rsid w:val="00A031B4"/>
    <w:rsid w:val="00A13971"/>
    <w:rsid w:val="00A139D8"/>
    <w:rsid w:val="00A2107A"/>
    <w:rsid w:val="00A24EF9"/>
    <w:rsid w:val="00A25350"/>
    <w:rsid w:val="00A26D91"/>
    <w:rsid w:val="00A27A3C"/>
    <w:rsid w:val="00A27A90"/>
    <w:rsid w:val="00A371FA"/>
    <w:rsid w:val="00A41A8F"/>
    <w:rsid w:val="00A42780"/>
    <w:rsid w:val="00A44D8E"/>
    <w:rsid w:val="00A477F0"/>
    <w:rsid w:val="00A51282"/>
    <w:rsid w:val="00A52840"/>
    <w:rsid w:val="00A54F52"/>
    <w:rsid w:val="00A557E6"/>
    <w:rsid w:val="00A56C25"/>
    <w:rsid w:val="00A61FD9"/>
    <w:rsid w:val="00A62F1F"/>
    <w:rsid w:val="00A63C26"/>
    <w:rsid w:val="00A64796"/>
    <w:rsid w:val="00A64C64"/>
    <w:rsid w:val="00A67813"/>
    <w:rsid w:val="00A72C8B"/>
    <w:rsid w:val="00A748F7"/>
    <w:rsid w:val="00A81336"/>
    <w:rsid w:val="00A87B76"/>
    <w:rsid w:val="00A90865"/>
    <w:rsid w:val="00A92C08"/>
    <w:rsid w:val="00A93771"/>
    <w:rsid w:val="00A964E1"/>
    <w:rsid w:val="00AA4D47"/>
    <w:rsid w:val="00AA5F43"/>
    <w:rsid w:val="00AB2AC3"/>
    <w:rsid w:val="00AC27F6"/>
    <w:rsid w:val="00AC3818"/>
    <w:rsid w:val="00AC4724"/>
    <w:rsid w:val="00AC4E70"/>
    <w:rsid w:val="00AC5400"/>
    <w:rsid w:val="00AC556E"/>
    <w:rsid w:val="00AC615B"/>
    <w:rsid w:val="00AC6C20"/>
    <w:rsid w:val="00AC7FA3"/>
    <w:rsid w:val="00AD300F"/>
    <w:rsid w:val="00AD7542"/>
    <w:rsid w:val="00AE0347"/>
    <w:rsid w:val="00AE09CE"/>
    <w:rsid w:val="00AE14E1"/>
    <w:rsid w:val="00AE23F1"/>
    <w:rsid w:val="00AE2410"/>
    <w:rsid w:val="00AE4602"/>
    <w:rsid w:val="00AE47E4"/>
    <w:rsid w:val="00AE61E8"/>
    <w:rsid w:val="00AE78AC"/>
    <w:rsid w:val="00AF0385"/>
    <w:rsid w:val="00AF644A"/>
    <w:rsid w:val="00B00FF7"/>
    <w:rsid w:val="00B02270"/>
    <w:rsid w:val="00B03F95"/>
    <w:rsid w:val="00B05DED"/>
    <w:rsid w:val="00B06278"/>
    <w:rsid w:val="00B06A83"/>
    <w:rsid w:val="00B06F75"/>
    <w:rsid w:val="00B24D7A"/>
    <w:rsid w:val="00B24D89"/>
    <w:rsid w:val="00B25049"/>
    <w:rsid w:val="00B324F1"/>
    <w:rsid w:val="00B326E0"/>
    <w:rsid w:val="00B36296"/>
    <w:rsid w:val="00B37175"/>
    <w:rsid w:val="00B3756A"/>
    <w:rsid w:val="00B42748"/>
    <w:rsid w:val="00B453EA"/>
    <w:rsid w:val="00B457F2"/>
    <w:rsid w:val="00B45E11"/>
    <w:rsid w:val="00B60C07"/>
    <w:rsid w:val="00B71B59"/>
    <w:rsid w:val="00B75ED8"/>
    <w:rsid w:val="00B770B7"/>
    <w:rsid w:val="00B82553"/>
    <w:rsid w:val="00B83179"/>
    <w:rsid w:val="00B83A28"/>
    <w:rsid w:val="00B868CE"/>
    <w:rsid w:val="00B909D7"/>
    <w:rsid w:val="00B928B0"/>
    <w:rsid w:val="00B954CA"/>
    <w:rsid w:val="00BA0DA9"/>
    <w:rsid w:val="00BA1B90"/>
    <w:rsid w:val="00BB1189"/>
    <w:rsid w:val="00BC525A"/>
    <w:rsid w:val="00BE133E"/>
    <w:rsid w:val="00BE26DC"/>
    <w:rsid w:val="00BE2C57"/>
    <w:rsid w:val="00BE3D73"/>
    <w:rsid w:val="00BE5A84"/>
    <w:rsid w:val="00BF6C36"/>
    <w:rsid w:val="00C02413"/>
    <w:rsid w:val="00C06A3F"/>
    <w:rsid w:val="00C17360"/>
    <w:rsid w:val="00C2374F"/>
    <w:rsid w:val="00C243A1"/>
    <w:rsid w:val="00C312BC"/>
    <w:rsid w:val="00C33BE6"/>
    <w:rsid w:val="00C34163"/>
    <w:rsid w:val="00C36455"/>
    <w:rsid w:val="00C54AAB"/>
    <w:rsid w:val="00C56777"/>
    <w:rsid w:val="00C57FB1"/>
    <w:rsid w:val="00C60FD0"/>
    <w:rsid w:val="00C64B1F"/>
    <w:rsid w:val="00C65F4E"/>
    <w:rsid w:val="00C67F66"/>
    <w:rsid w:val="00C737F9"/>
    <w:rsid w:val="00C74B98"/>
    <w:rsid w:val="00C8026D"/>
    <w:rsid w:val="00C80B98"/>
    <w:rsid w:val="00C845A2"/>
    <w:rsid w:val="00C905A7"/>
    <w:rsid w:val="00C907B4"/>
    <w:rsid w:val="00C913AA"/>
    <w:rsid w:val="00C937EA"/>
    <w:rsid w:val="00C95678"/>
    <w:rsid w:val="00CA019E"/>
    <w:rsid w:val="00CA2CFF"/>
    <w:rsid w:val="00CA4642"/>
    <w:rsid w:val="00CA5ABB"/>
    <w:rsid w:val="00CA600A"/>
    <w:rsid w:val="00CB1172"/>
    <w:rsid w:val="00CB3626"/>
    <w:rsid w:val="00CC7A2D"/>
    <w:rsid w:val="00CC7F98"/>
    <w:rsid w:val="00CD101A"/>
    <w:rsid w:val="00CD2664"/>
    <w:rsid w:val="00CD56CE"/>
    <w:rsid w:val="00CD6EBC"/>
    <w:rsid w:val="00CD70CB"/>
    <w:rsid w:val="00CD72AA"/>
    <w:rsid w:val="00CE14C0"/>
    <w:rsid w:val="00CE2200"/>
    <w:rsid w:val="00CE58E8"/>
    <w:rsid w:val="00CE592F"/>
    <w:rsid w:val="00CE7058"/>
    <w:rsid w:val="00CE79DB"/>
    <w:rsid w:val="00CF1B35"/>
    <w:rsid w:val="00CF30CB"/>
    <w:rsid w:val="00CF3FE1"/>
    <w:rsid w:val="00CF55D5"/>
    <w:rsid w:val="00CF730B"/>
    <w:rsid w:val="00D03044"/>
    <w:rsid w:val="00D047AA"/>
    <w:rsid w:val="00D06FE3"/>
    <w:rsid w:val="00D073B1"/>
    <w:rsid w:val="00D14CB1"/>
    <w:rsid w:val="00D15C3E"/>
    <w:rsid w:val="00D26177"/>
    <w:rsid w:val="00D30FC3"/>
    <w:rsid w:val="00D34413"/>
    <w:rsid w:val="00D34B6C"/>
    <w:rsid w:val="00D352BB"/>
    <w:rsid w:val="00D36BB8"/>
    <w:rsid w:val="00D41020"/>
    <w:rsid w:val="00D443D3"/>
    <w:rsid w:val="00D47382"/>
    <w:rsid w:val="00D5085B"/>
    <w:rsid w:val="00D508A2"/>
    <w:rsid w:val="00D529E0"/>
    <w:rsid w:val="00D537EA"/>
    <w:rsid w:val="00D53D1C"/>
    <w:rsid w:val="00D54AFB"/>
    <w:rsid w:val="00D560C6"/>
    <w:rsid w:val="00D56E02"/>
    <w:rsid w:val="00D60792"/>
    <w:rsid w:val="00D643EA"/>
    <w:rsid w:val="00D64D0A"/>
    <w:rsid w:val="00D65E84"/>
    <w:rsid w:val="00D70D59"/>
    <w:rsid w:val="00D72C6F"/>
    <w:rsid w:val="00D74C6F"/>
    <w:rsid w:val="00D772B1"/>
    <w:rsid w:val="00D80439"/>
    <w:rsid w:val="00D87C4F"/>
    <w:rsid w:val="00D9313D"/>
    <w:rsid w:val="00D93403"/>
    <w:rsid w:val="00D93AF2"/>
    <w:rsid w:val="00D93F29"/>
    <w:rsid w:val="00D97DB9"/>
    <w:rsid w:val="00DA2FD9"/>
    <w:rsid w:val="00DA6B98"/>
    <w:rsid w:val="00DB1D03"/>
    <w:rsid w:val="00DB31B9"/>
    <w:rsid w:val="00DB64B2"/>
    <w:rsid w:val="00DC0BF0"/>
    <w:rsid w:val="00DC1929"/>
    <w:rsid w:val="00DC3AFA"/>
    <w:rsid w:val="00DC56E7"/>
    <w:rsid w:val="00DC7FDA"/>
    <w:rsid w:val="00DD2B8B"/>
    <w:rsid w:val="00DD329E"/>
    <w:rsid w:val="00DE162A"/>
    <w:rsid w:val="00DE6ABB"/>
    <w:rsid w:val="00DF0353"/>
    <w:rsid w:val="00DF3F37"/>
    <w:rsid w:val="00DF7452"/>
    <w:rsid w:val="00E004BE"/>
    <w:rsid w:val="00E00637"/>
    <w:rsid w:val="00E01B7E"/>
    <w:rsid w:val="00E03BE3"/>
    <w:rsid w:val="00E04D32"/>
    <w:rsid w:val="00E06F8A"/>
    <w:rsid w:val="00E1087E"/>
    <w:rsid w:val="00E13727"/>
    <w:rsid w:val="00E13F99"/>
    <w:rsid w:val="00E164AC"/>
    <w:rsid w:val="00E175A3"/>
    <w:rsid w:val="00E21778"/>
    <w:rsid w:val="00E32133"/>
    <w:rsid w:val="00E32E15"/>
    <w:rsid w:val="00E35FCE"/>
    <w:rsid w:val="00E3747E"/>
    <w:rsid w:val="00E40A2D"/>
    <w:rsid w:val="00E413E9"/>
    <w:rsid w:val="00E41B95"/>
    <w:rsid w:val="00E42BF8"/>
    <w:rsid w:val="00E4766B"/>
    <w:rsid w:val="00E502BE"/>
    <w:rsid w:val="00E51246"/>
    <w:rsid w:val="00E51E17"/>
    <w:rsid w:val="00E65189"/>
    <w:rsid w:val="00E67FEB"/>
    <w:rsid w:val="00E70B4C"/>
    <w:rsid w:val="00E773F0"/>
    <w:rsid w:val="00E8089F"/>
    <w:rsid w:val="00E93920"/>
    <w:rsid w:val="00E93B80"/>
    <w:rsid w:val="00E956FF"/>
    <w:rsid w:val="00EA0B4E"/>
    <w:rsid w:val="00EA3ACD"/>
    <w:rsid w:val="00EA7A7A"/>
    <w:rsid w:val="00EC2D45"/>
    <w:rsid w:val="00ED2246"/>
    <w:rsid w:val="00ED44EC"/>
    <w:rsid w:val="00ED621B"/>
    <w:rsid w:val="00ED7346"/>
    <w:rsid w:val="00EE04A3"/>
    <w:rsid w:val="00EE1F64"/>
    <w:rsid w:val="00EE332B"/>
    <w:rsid w:val="00EE448E"/>
    <w:rsid w:val="00EE58CD"/>
    <w:rsid w:val="00EF20EE"/>
    <w:rsid w:val="00EF2783"/>
    <w:rsid w:val="00EF6917"/>
    <w:rsid w:val="00F00FAC"/>
    <w:rsid w:val="00F01680"/>
    <w:rsid w:val="00F01C49"/>
    <w:rsid w:val="00F02E9F"/>
    <w:rsid w:val="00F03A3D"/>
    <w:rsid w:val="00F10F08"/>
    <w:rsid w:val="00F136D1"/>
    <w:rsid w:val="00F1484E"/>
    <w:rsid w:val="00F15BA0"/>
    <w:rsid w:val="00F17781"/>
    <w:rsid w:val="00F17E79"/>
    <w:rsid w:val="00F205F6"/>
    <w:rsid w:val="00F20731"/>
    <w:rsid w:val="00F20DB7"/>
    <w:rsid w:val="00F23190"/>
    <w:rsid w:val="00F25DA0"/>
    <w:rsid w:val="00F26AEA"/>
    <w:rsid w:val="00F37B82"/>
    <w:rsid w:val="00F405F3"/>
    <w:rsid w:val="00F42DBC"/>
    <w:rsid w:val="00F45DBB"/>
    <w:rsid w:val="00F479AA"/>
    <w:rsid w:val="00F47EEA"/>
    <w:rsid w:val="00F62A5A"/>
    <w:rsid w:val="00F64FE5"/>
    <w:rsid w:val="00F73311"/>
    <w:rsid w:val="00F7402B"/>
    <w:rsid w:val="00F771A4"/>
    <w:rsid w:val="00F80D3E"/>
    <w:rsid w:val="00F83FE1"/>
    <w:rsid w:val="00F87CA0"/>
    <w:rsid w:val="00FA0490"/>
    <w:rsid w:val="00FA6480"/>
    <w:rsid w:val="00FA653D"/>
    <w:rsid w:val="00FA7D80"/>
    <w:rsid w:val="00FB0384"/>
    <w:rsid w:val="00FB6153"/>
    <w:rsid w:val="00FB76C1"/>
    <w:rsid w:val="00FC48D6"/>
    <w:rsid w:val="00FD089B"/>
    <w:rsid w:val="00FD25F8"/>
    <w:rsid w:val="00FD26F4"/>
    <w:rsid w:val="00FD3C98"/>
    <w:rsid w:val="00FD7B13"/>
    <w:rsid w:val="00FE107A"/>
    <w:rsid w:val="00FE26F4"/>
    <w:rsid w:val="00FE5FB5"/>
    <w:rsid w:val="00FE7D82"/>
    <w:rsid w:val="00FF2EC4"/>
    <w:rsid w:val="00FF3227"/>
    <w:rsid w:val="00FF331D"/>
    <w:rsid w:val="00FF46C5"/>
    <w:rsid w:val="00FF7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96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09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6096B"/>
    <w:rPr>
      <w:sz w:val="18"/>
      <w:szCs w:val="18"/>
    </w:rPr>
  </w:style>
  <w:style w:type="paragraph" w:styleId="a4">
    <w:name w:val="footer"/>
    <w:basedOn w:val="a"/>
    <w:link w:val="Char0"/>
    <w:uiPriority w:val="99"/>
    <w:unhideWhenUsed/>
    <w:rsid w:val="004609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6096B"/>
    <w:rPr>
      <w:sz w:val="18"/>
      <w:szCs w:val="18"/>
    </w:rPr>
  </w:style>
  <w:style w:type="character" w:styleId="a5">
    <w:name w:val="page number"/>
    <w:rsid w:val="0046096B"/>
  </w:style>
  <w:style w:type="paragraph" w:customStyle="1" w:styleId="a6">
    <w:name w:val="条款标题"/>
    <w:basedOn w:val="a"/>
    <w:qFormat/>
    <w:rsid w:val="0046096B"/>
    <w:pPr>
      <w:tabs>
        <w:tab w:val="left" w:pos="840"/>
      </w:tabs>
      <w:adjustRightInd w:val="0"/>
      <w:snapToGrid w:val="0"/>
    </w:pPr>
    <w:rPr>
      <w:rFonts w:ascii="Times New Roman" w:hAnsi="Times New Roman"/>
      <w:b/>
      <w:szCs w:val="24"/>
    </w:rPr>
  </w:style>
  <w:style w:type="paragraph" w:customStyle="1" w:styleId="a7">
    <w:name w:val="条款正文"/>
    <w:basedOn w:val="a"/>
    <w:qFormat/>
    <w:rsid w:val="0046096B"/>
    <w:pPr>
      <w:adjustRightInd w:val="0"/>
      <w:snapToGrid w:val="0"/>
      <w:ind w:leftChars="400" w:left="840" w:firstLineChars="200" w:firstLine="420"/>
    </w:pPr>
    <w:rPr>
      <w:rFonts w:ascii="Times New Roman" w:hAnsi="Times New Roman"/>
      <w:szCs w:val="24"/>
    </w:rPr>
  </w:style>
  <w:style w:type="paragraph" w:styleId="a8">
    <w:name w:val="List Paragraph"/>
    <w:basedOn w:val="a"/>
    <w:uiPriority w:val="34"/>
    <w:qFormat/>
    <w:rsid w:val="0046096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96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09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6096B"/>
    <w:rPr>
      <w:sz w:val="18"/>
      <w:szCs w:val="18"/>
    </w:rPr>
  </w:style>
  <w:style w:type="paragraph" w:styleId="a4">
    <w:name w:val="footer"/>
    <w:basedOn w:val="a"/>
    <w:link w:val="Char0"/>
    <w:uiPriority w:val="99"/>
    <w:unhideWhenUsed/>
    <w:rsid w:val="004609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6096B"/>
    <w:rPr>
      <w:sz w:val="18"/>
      <w:szCs w:val="18"/>
    </w:rPr>
  </w:style>
  <w:style w:type="character" w:styleId="a5">
    <w:name w:val="page number"/>
    <w:rsid w:val="0046096B"/>
  </w:style>
  <w:style w:type="paragraph" w:customStyle="1" w:styleId="a6">
    <w:name w:val="条款标题"/>
    <w:basedOn w:val="a"/>
    <w:qFormat/>
    <w:rsid w:val="0046096B"/>
    <w:pPr>
      <w:tabs>
        <w:tab w:val="left" w:pos="840"/>
      </w:tabs>
      <w:adjustRightInd w:val="0"/>
      <w:snapToGrid w:val="0"/>
    </w:pPr>
    <w:rPr>
      <w:rFonts w:ascii="Times New Roman" w:hAnsi="Times New Roman"/>
      <w:b/>
      <w:szCs w:val="24"/>
    </w:rPr>
  </w:style>
  <w:style w:type="paragraph" w:customStyle="1" w:styleId="a7">
    <w:name w:val="条款正文"/>
    <w:basedOn w:val="a"/>
    <w:qFormat/>
    <w:rsid w:val="0046096B"/>
    <w:pPr>
      <w:adjustRightInd w:val="0"/>
      <w:snapToGrid w:val="0"/>
      <w:ind w:leftChars="400" w:left="840" w:firstLineChars="200" w:firstLine="420"/>
    </w:pPr>
    <w:rPr>
      <w:rFonts w:ascii="Times New Roman" w:hAnsi="Times New Roman"/>
      <w:szCs w:val="24"/>
    </w:rPr>
  </w:style>
  <w:style w:type="paragraph" w:styleId="a8">
    <w:name w:val="List Paragraph"/>
    <w:basedOn w:val="a"/>
    <w:uiPriority w:val="34"/>
    <w:qFormat/>
    <w:rsid w:val="0046096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741</Words>
  <Characters>4227</Characters>
  <Application>Microsoft Office Word</Application>
  <DocSecurity>8</DocSecurity>
  <Lines>35</Lines>
  <Paragraphs>9</Paragraphs>
  <ScaleCrop>false</ScaleCrop>
  <Company>中国平安保险(集团)股份有限公司</Company>
  <LinksUpToDate>false</LinksUpToDate>
  <CharactersWithSpaces>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localadmin</cp:lastModifiedBy>
  <cp:revision>4</cp:revision>
  <cp:lastPrinted>2016-11-16T06:35:00Z</cp:lastPrinted>
  <dcterms:created xsi:type="dcterms:W3CDTF">2016-11-15T00:58:00Z</dcterms:created>
  <dcterms:modified xsi:type="dcterms:W3CDTF">2016-11-16T06:36:00Z</dcterms:modified>
</cp:coreProperties>
</file>