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D7" w:rsidRPr="002A3574" w:rsidRDefault="00B409D7" w:rsidP="00B409D7">
      <w:pPr>
        <w:pageBreakBefore/>
        <w:spacing w:line="42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2A3574">
        <w:rPr>
          <w:rFonts w:ascii="仿宋_GB2312" w:eastAsia="仿宋_GB2312" w:hAnsi="宋体" w:cs="宋体" w:hint="eastAsia"/>
          <w:sz w:val="32"/>
          <w:szCs w:val="32"/>
        </w:rPr>
        <w:t>附表</w:t>
      </w:r>
      <w:r>
        <w:rPr>
          <w:rFonts w:ascii="仿宋_GB2312" w:eastAsia="仿宋_GB2312" w:hAnsi="宋体" w:cs="宋体" w:hint="eastAsia"/>
          <w:sz w:val="32"/>
          <w:szCs w:val="32"/>
        </w:rPr>
        <w:t>一</w:t>
      </w:r>
      <w:r w:rsidRPr="002A3574">
        <w:rPr>
          <w:rFonts w:ascii="仿宋_GB2312" w:eastAsia="仿宋_GB2312" w:hAnsi="宋体" w:cs="宋体" w:hint="eastAsia"/>
          <w:sz w:val="32"/>
          <w:szCs w:val="32"/>
        </w:rPr>
        <w:t>：南航</w:t>
      </w:r>
      <w:r>
        <w:rPr>
          <w:rFonts w:ascii="仿宋_GB2312" w:eastAsia="仿宋_GB2312" w:hAnsi="宋体" w:cs="宋体" w:hint="eastAsia"/>
          <w:sz w:val="32"/>
          <w:szCs w:val="32"/>
        </w:rPr>
        <w:t>热点航线</w:t>
      </w:r>
      <w:r w:rsidRPr="002A3574">
        <w:rPr>
          <w:rFonts w:ascii="仿宋_GB2312" w:eastAsia="仿宋_GB2312" w:hAnsi="宋体" w:cs="宋体" w:hint="eastAsia"/>
          <w:sz w:val="32"/>
          <w:szCs w:val="32"/>
        </w:rPr>
        <w:t>国内运输散客公布票价使用条件</w:t>
      </w:r>
    </w:p>
    <w:p w:rsidR="00B409D7" w:rsidRPr="002A3574" w:rsidRDefault="00B409D7" w:rsidP="00B409D7">
      <w:pPr>
        <w:spacing w:line="42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2A3574">
        <w:rPr>
          <w:rFonts w:ascii="仿宋_GB2312" w:eastAsia="仿宋_GB2312" w:hAnsi="宋体" w:cs="宋体" w:hint="eastAsia"/>
          <w:sz w:val="32"/>
          <w:szCs w:val="32"/>
        </w:rPr>
        <w:t>（生效日期：</w:t>
      </w:r>
      <w:r w:rsidRPr="002A3574">
        <w:rPr>
          <w:rFonts w:ascii="仿宋_GB2312" w:eastAsia="仿宋_GB2312" w:hAnsi="宋体" w:cs="宋体"/>
          <w:sz w:val="32"/>
          <w:szCs w:val="32"/>
        </w:rPr>
        <w:t>201</w:t>
      </w:r>
      <w:r>
        <w:rPr>
          <w:rFonts w:ascii="仿宋_GB2312" w:eastAsia="仿宋_GB2312" w:hAnsi="宋体" w:cs="宋体"/>
          <w:sz w:val="32"/>
          <w:szCs w:val="32"/>
        </w:rPr>
        <w:t>4</w:t>
      </w:r>
      <w:r w:rsidRPr="002A3574"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/>
          <w:sz w:val="32"/>
          <w:szCs w:val="32"/>
        </w:rPr>
        <w:t>7</w:t>
      </w:r>
      <w:r w:rsidRPr="002A3574"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10</w:t>
      </w:r>
      <w:r w:rsidRPr="002A3574">
        <w:rPr>
          <w:rFonts w:ascii="仿宋_GB2312" w:eastAsia="仿宋_GB2312" w:hAnsi="宋体" w:cs="宋体" w:hint="eastAsia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sz w:val="32"/>
          <w:szCs w:val="32"/>
        </w:rPr>
        <w:t>至8月31日</w:t>
      </w:r>
      <w:r w:rsidRPr="002A3574">
        <w:rPr>
          <w:rFonts w:ascii="仿宋_GB2312" w:eastAsia="仿宋_GB2312" w:hAnsi="宋体" w:cs="宋体" w:hint="eastAsia"/>
          <w:sz w:val="32"/>
          <w:szCs w:val="32"/>
        </w:rPr>
        <w:t>）</w:t>
      </w:r>
    </w:p>
    <w:tbl>
      <w:tblPr>
        <w:tblW w:w="13807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1120"/>
        <w:gridCol w:w="1080"/>
        <w:gridCol w:w="1595"/>
        <w:gridCol w:w="1620"/>
        <w:gridCol w:w="1620"/>
        <w:gridCol w:w="1620"/>
        <w:gridCol w:w="1080"/>
        <w:gridCol w:w="2496"/>
      </w:tblGrid>
      <w:tr w:rsidR="00B409D7" w:rsidRPr="002A3574" w:rsidTr="008F253C">
        <w:trPr>
          <w:trHeight w:val="285"/>
          <w:jc w:val="center"/>
        </w:trPr>
        <w:tc>
          <w:tcPr>
            <w:tcW w:w="1576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舱位</w:t>
            </w:r>
          </w:p>
        </w:tc>
        <w:tc>
          <w:tcPr>
            <w:tcW w:w="11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订座舱位</w:t>
            </w:r>
          </w:p>
        </w:tc>
        <w:tc>
          <w:tcPr>
            <w:tcW w:w="108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票价级别</w:t>
            </w:r>
          </w:p>
        </w:tc>
        <w:tc>
          <w:tcPr>
            <w:tcW w:w="10031" w:type="dxa"/>
            <w:gridSpan w:val="6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使用条件</w:t>
            </w:r>
          </w:p>
        </w:tc>
      </w:tr>
      <w:tr w:rsidR="00B409D7" w:rsidRPr="002A3574" w:rsidTr="008F253C">
        <w:trPr>
          <w:trHeight w:val="390"/>
          <w:jc w:val="center"/>
        </w:trPr>
        <w:tc>
          <w:tcPr>
            <w:tcW w:w="1576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215" w:type="dxa"/>
            <w:gridSpan w:val="2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变更费（每次）</w:t>
            </w:r>
          </w:p>
        </w:tc>
        <w:tc>
          <w:tcPr>
            <w:tcW w:w="3240" w:type="dxa"/>
            <w:gridSpan w:val="2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退票费</w:t>
            </w:r>
          </w:p>
        </w:tc>
        <w:tc>
          <w:tcPr>
            <w:tcW w:w="108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自愿签转</w:t>
            </w:r>
          </w:p>
        </w:tc>
        <w:tc>
          <w:tcPr>
            <w:tcW w:w="2496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不定期航段填开</w:t>
            </w:r>
          </w:p>
        </w:tc>
      </w:tr>
      <w:tr w:rsidR="00B409D7" w:rsidRPr="002A3574" w:rsidTr="008F253C">
        <w:trPr>
          <w:trHeight w:val="705"/>
          <w:jc w:val="center"/>
        </w:trPr>
        <w:tc>
          <w:tcPr>
            <w:tcW w:w="1576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航班规定离站时间前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2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小时（含）前</w:t>
            </w:r>
          </w:p>
        </w:tc>
        <w:tc>
          <w:tcPr>
            <w:tcW w:w="16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航班规定离站时间前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2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小时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(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不含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)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后</w:t>
            </w:r>
          </w:p>
        </w:tc>
        <w:tc>
          <w:tcPr>
            <w:tcW w:w="16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航班规定离站时间前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2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小时（含）前</w:t>
            </w:r>
          </w:p>
        </w:tc>
        <w:tc>
          <w:tcPr>
            <w:tcW w:w="16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航班规定离站时间前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2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小时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(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不含</w:t>
            </w:r>
            <w:r w:rsidRPr="002A3574">
              <w:rPr>
                <w:rFonts w:ascii="仿宋_GB2312" w:eastAsia="仿宋_GB2312" w:hAnsi="宋体" w:cs="宋体"/>
                <w:b/>
                <w:bCs/>
                <w:szCs w:val="21"/>
              </w:rPr>
              <w:t>)</w:t>
            </w:r>
            <w:r w:rsidRPr="002A357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后</w:t>
            </w: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b/>
                <w:bCs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b/>
                <w:bCs/>
                <w:szCs w:val="21"/>
              </w:rPr>
            </w:pP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头等舱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F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F</w:t>
            </w:r>
          </w:p>
        </w:tc>
        <w:tc>
          <w:tcPr>
            <w:tcW w:w="1595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5%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10</w:t>
            </w:r>
            <w:r w:rsidRPr="002A3574">
              <w:rPr>
                <w:rFonts w:ascii="仿宋_GB2312" w:eastAsia="仿宋_GB2312" w:hAnsi="宋体" w:cs="宋体"/>
                <w:szCs w:val="21"/>
              </w:rPr>
              <w:t>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</w:t>
            </w:r>
            <w:r w:rsidRPr="002A3574">
              <w:rPr>
                <w:rFonts w:ascii="仿宋_GB2312" w:eastAsia="仿宋_GB2312" w:hAnsi="宋体" w:cs="宋体"/>
                <w:szCs w:val="21"/>
              </w:rPr>
              <w:t>0%</w:t>
            </w:r>
          </w:p>
        </w:tc>
        <w:tc>
          <w:tcPr>
            <w:tcW w:w="108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  <w:tc>
          <w:tcPr>
            <w:tcW w:w="2496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明珠头等舱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A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A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头等舱优惠舱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P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不允许</w:t>
            </w:r>
          </w:p>
        </w:tc>
        <w:tc>
          <w:tcPr>
            <w:tcW w:w="2496" w:type="dxa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全航程第一航段不允许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公务舱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J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J</w:t>
            </w:r>
          </w:p>
        </w:tc>
        <w:tc>
          <w:tcPr>
            <w:tcW w:w="1595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5%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10</w:t>
            </w:r>
            <w:r w:rsidRPr="002A3574">
              <w:rPr>
                <w:rFonts w:ascii="仿宋_GB2312" w:eastAsia="仿宋_GB2312" w:hAnsi="宋体" w:cs="宋体"/>
                <w:szCs w:val="21"/>
              </w:rPr>
              <w:t>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</w:t>
            </w:r>
            <w:r w:rsidRPr="002A3574">
              <w:rPr>
                <w:rFonts w:ascii="仿宋_GB2312" w:eastAsia="仿宋_GB2312" w:hAnsi="宋体" w:cs="宋体"/>
                <w:szCs w:val="21"/>
              </w:rPr>
              <w:t>0%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  <w:tc>
          <w:tcPr>
            <w:tcW w:w="249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</w:tcPr>
          <w:p w:rsidR="00B409D7" w:rsidRDefault="00B409D7" w:rsidP="008F253C">
            <w:r w:rsidRPr="00E26390">
              <w:rPr>
                <w:rFonts w:ascii="仿宋_GB2312" w:eastAsia="仿宋_GB2312" w:hAnsi="宋体" w:cs="宋体" w:hint="eastAsia"/>
                <w:szCs w:val="21"/>
              </w:rPr>
              <w:t>公务舱</w:t>
            </w:r>
            <w:r>
              <w:rPr>
                <w:rFonts w:ascii="仿宋_GB2312" w:eastAsia="仿宋_GB2312" w:hAnsi="宋体" w:cs="宋体" w:hint="eastAsia"/>
                <w:szCs w:val="21"/>
              </w:rPr>
              <w:t>优惠舱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C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C</w:t>
            </w:r>
          </w:p>
        </w:tc>
        <w:tc>
          <w:tcPr>
            <w:tcW w:w="1595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不允许</w:t>
            </w:r>
          </w:p>
        </w:tc>
        <w:tc>
          <w:tcPr>
            <w:tcW w:w="2496" w:type="dxa"/>
          </w:tcPr>
          <w:p w:rsidR="00B409D7" w:rsidRDefault="00B409D7" w:rsidP="008F253C">
            <w:r w:rsidRPr="004B21AE">
              <w:rPr>
                <w:rFonts w:ascii="仿宋_GB2312" w:eastAsia="仿宋_GB2312" w:hAnsi="宋体" w:cs="宋体" w:hint="eastAsia"/>
                <w:szCs w:val="21"/>
              </w:rPr>
              <w:t>全航程第一航段不允许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</w:tcPr>
          <w:p w:rsidR="00B409D7" w:rsidRDefault="00B409D7" w:rsidP="008F253C">
            <w:r w:rsidRPr="00E26390">
              <w:rPr>
                <w:rFonts w:ascii="仿宋_GB2312" w:eastAsia="仿宋_GB2312" w:hAnsi="宋体" w:cs="宋体" w:hint="eastAsia"/>
                <w:szCs w:val="21"/>
              </w:rPr>
              <w:t>公务舱</w:t>
            </w:r>
            <w:r>
              <w:rPr>
                <w:rFonts w:ascii="仿宋_GB2312" w:eastAsia="仿宋_GB2312" w:hAnsi="宋体" w:cs="宋体" w:hint="eastAsia"/>
                <w:szCs w:val="21"/>
              </w:rPr>
              <w:t>优惠舱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D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D</w:t>
            </w:r>
          </w:p>
        </w:tc>
        <w:tc>
          <w:tcPr>
            <w:tcW w:w="1595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不允许</w:t>
            </w:r>
          </w:p>
        </w:tc>
        <w:tc>
          <w:tcPr>
            <w:tcW w:w="2496" w:type="dxa"/>
          </w:tcPr>
          <w:p w:rsidR="00B409D7" w:rsidRDefault="00B409D7" w:rsidP="008F253C">
            <w:r w:rsidRPr="004B21AE">
              <w:rPr>
                <w:rFonts w:ascii="仿宋_GB2312" w:eastAsia="仿宋_GB2312" w:hAnsi="宋体" w:cs="宋体" w:hint="eastAsia"/>
                <w:szCs w:val="21"/>
              </w:rPr>
              <w:t>全航程第一航段不允许</w:t>
            </w:r>
          </w:p>
        </w:tc>
      </w:tr>
      <w:tr w:rsidR="00164BAB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高端经济舱</w:t>
            </w:r>
          </w:p>
        </w:tc>
        <w:tc>
          <w:tcPr>
            <w:tcW w:w="1120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W</w:t>
            </w:r>
          </w:p>
        </w:tc>
        <w:tc>
          <w:tcPr>
            <w:tcW w:w="1080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W</w:t>
            </w:r>
          </w:p>
        </w:tc>
        <w:tc>
          <w:tcPr>
            <w:tcW w:w="1595" w:type="dxa"/>
            <w:vMerge w:val="restart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10%</w:t>
            </w:r>
          </w:p>
        </w:tc>
        <w:tc>
          <w:tcPr>
            <w:tcW w:w="1620" w:type="dxa"/>
            <w:vMerge w:val="restart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</w:t>
            </w:r>
            <w:r w:rsidRPr="002A3574">
              <w:rPr>
                <w:rFonts w:ascii="仿宋_GB2312" w:eastAsia="仿宋_GB2312" w:hAnsi="宋体" w:cs="宋体"/>
                <w:szCs w:val="21"/>
              </w:rPr>
              <w:t>0%</w:t>
            </w:r>
          </w:p>
        </w:tc>
        <w:tc>
          <w:tcPr>
            <w:tcW w:w="1620" w:type="dxa"/>
            <w:vMerge w:val="restart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20</w:t>
            </w:r>
            <w:r w:rsidRPr="002A3574">
              <w:rPr>
                <w:rFonts w:ascii="仿宋_GB2312" w:eastAsia="仿宋_GB2312" w:hAnsi="宋体" w:cs="宋体"/>
                <w:szCs w:val="21"/>
              </w:rPr>
              <w:t>%</w:t>
            </w:r>
          </w:p>
        </w:tc>
        <w:tc>
          <w:tcPr>
            <w:tcW w:w="1620" w:type="dxa"/>
            <w:vMerge w:val="restart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4</w:t>
            </w:r>
            <w:r w:rsidRPr="002A3574">
              <w:rPr>
                <w:rFonts w:ascii="仿宋_GB2312" w:eastAsia="仿宋_GB2312" w:hAnsi="宋体" w:cs="宋体"/>
                <w:szCs w:val="21"/>
              </w:rPr>
              <w:t>0%</w:t>
            </w:r>
          </w:p>
        </w:tc>
        <w:tc>
          <w:tcPr>
            <w:tcW w:w="1080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  <w:tc>
          <w:tcPr>
            <w:tcW w:w="2496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</w:tr>
      <w:tr w:rsidR="00164BAB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高端经济舱优惠舱</w:t>
            </w:r>
          </w:p>
        </w:tc>
        <w:tc>
          <w:tcPr>
            <w:tcW w:w="1120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S</w:t>
            </w:r>
          </w:p>
        </w:tc>
        <w:tc>
          <w:tcPr>
            <w:tcW w:w="1080" w:type="dxa"/>
            <w:vAlign w:val="center"/>
          </w:tcPr>
          <w:p w:rsidR="00164BAB" w:rsidRPr="002A3574" w:rsidRDefault="00164BAB" w:rsidP="000D214F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S</w:t>
            </w:r>
            <w:r w:rsidR="000D214F">
              <w:rPr>
                <w:rFonts w:ascii="仿宋_GB2312" w:eastAsia="仿宋_GB2312" w:hAnsi="宋体" w:cs="宋体" w:hint="eastAsia"/>
                <w:szCs w:val="21"/>
              </w:rPr>
              <w:t>*</w:t>
            </w:r>
          </w:p>
        </w:tc>
        <w:tc>
          <w:tcPr>
            <w:tcW w:w="1595" w:type="dxa"/>
            <w:vMerge/>
            <w:vAlign w:val="center"/>
          </w:tcPr>
          <w:p w:rsidR="00164BAB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64BAB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64BAB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64BAB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4BAB" w:rsidRPr="002A3574" w:rsidRDefault="00164BAB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不允许</w:t>
            </w:r>
          </w:p>
        </w:tc>
        <w:tc>
          <w:tcPr>
            <w:tcW w:w="2496" w:type="dxa"/>
            <w:vAlign w:val="center"/>
          </w:tcPr>
          <w:p w:rsidR="00164BAB" w:rsidRPr="002A3574" w:rsidRDefault="005E0816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4B21AE">
              <w:rPr>
                <w:rFonts w:ascii="仿宋_GB2312" w:eastAsia="仿宋_GB2312" w:hAnsi="宋体" w:cs="宋体" w:hint="eastAsia"/>
                <w:szCs w:val="21"/>
              </w:rPr>
              <w:t>全航程第一航段不允许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Y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Y</w:t>
            </w:r>
          </w:p>
        </w:tc>
        <w:tc>
          <w:tcPr>
            <w:tcW w:w="1595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</w:t>
            </w:r>
            <w:r w:rsidRPr="002A3574">
              <w:rPr>
                <w:rFonts w:ascii="仿宋_GB2312" w:eastAsia="仿宋_GB2312" w:hAnsi="宋体" w:cs="宋体"/>
                <w:szCs w:val="21"/>
              </w:rPr>
              <w:t>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20</w:t>
            </w:r>
            <w:r w:rsidRPr="002A3574">
              <w:rPr>
                <w:rFonts w:ascii="仿宋_GB2312" w:eastAsia="仿宋_GB2312" w:hAnsi="宋体" w:cs="宋体"/>
                <w:szCs w:val="21"/>
              </w:rPr>
              <w:t>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4</w:t>
            </w:r>
            <w:r w:rsidRPr="002A3574">
              <w:rPr>
                <w:rFonts w:ascii="仿宋_GB2312" w:eastAsia="仿宋_GB2312" w:hAnsi="宋体" w:cs="宋体"/>
                <w:szCs w:val="21"/>
              </w:rPr>
              <w:t>0%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  <w:tc>
          <w:tcPr>
            <w:tcW w:w="249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lastRenderedPageBreak/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B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B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不允许</w:t>
            </w:r>
          </w:p>
        </w:tc>
        <w:tc>
          <w:tcPr>
            <w:tcW w:w="2496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全航程第一航段不允许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M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M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H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H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409D7" w:rsidRPr="002A3574" w:rsidTr="008F253C">
        <w:trPr>
          <w:trHeight w:val="300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K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K</w:t>
            </w:r>
          </w:p>
        </w:tc>
        <w:tc>
          <w:tcPr>
            <w:tcW w:w="1595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10%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30%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30%</w:t>
            </w:r>
          </w:p>
        </w:tc>
        <w:tc>
          <w:tcPr>
            <w:tcW w:w="1620" w:type="dxa"/>
            <w:vMerge w:val="restart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50%</w:t>
            </w: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 w:val="restart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不允许</w:t>
            </w: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L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L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E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E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V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/>
                <w:szCs w:val="21"/>
              </w:rPr>
              <w:t>V</w:t>
            </w:r>
          </w:p>
        </w:tc>
        <w:tc>
          <w:tcPr>
            <w:tcW w:w="1595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409D7" w:rsidRPr="002A3574" w:rsidTr="008F253C">
        <w:trPr>
          <w:trHeight w:val="285"/>
          <w:jc w:val="center"/>
        </w:trPr>
        <w:tc>
          <w:tcPr>
            <w:tcW w:w="1576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2A3574">
              <w:rPr>
                <w:rFonts w:ascii="仿宋_GB2312" w:eastAsia="仿宋_GB2312" w:hAnsi="宋体" w:cs="宋体" w:hint="eastAsia"/>
                <w:szCs w:val="21"/>
              </w:rPr>
              <w:t>经济舱</w:t>
            </w:r>
          </w:p>
        </w:tc>
        <w:tc>
          <w:tcPr>
            <w:tcW w:w="112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Z</w:t>
            </w:r>
          </w:p>
        </w:tc>
        <w:tc>
          <w:tcPr>
            <w:tcW w:w="1080" w:type="dxa"/>
            <w:vAlign w:val="center"/>
          </w:tcPr>
          <w:p w:rsidR="00B409D7" w:rsidRPr="002A3574" w:rsidRDefault="00B409D7" w:rsidP="008F253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Z</w:t>
            </w:r>
          </w:p>
        </w:tc>
        <w:tc>
          <w:tcPr>
            <w:tcW w:w="3215" w:type="dxa"/>
            <w:gridSpan w:val="2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不得变更</w:t>
            </w:r>
          </w:p>
        </w:tc>
        <w:tc>
          <w:tcPr>
            <w:tcW w:w="3240" w:type="dxa"/>
            <w:gridSpan w:val="2"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不得退票</w:t>
            </w:r>
          </w:p>
        </w:tc>
        <w:tc>
          <w:tcPr>
            <w:tcW w:w="1080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B409D7" w:rsidRPr="002A3574" w:rsidRDefault="00B409D7" w:rsidP="008F253C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B409D7" w:rsidRPr="002A3574" w:rsidRDefault="00B409D7" w:rsidP="00B409D7">
      <w:pPr>
        <w:rPr>
          <w:rFonts w:ascii="仿宋_GB2312" w:eastAsia="仿宋_GB2312" w:hAnsi="宋体"/>
          <w:sz w:val="28"/>
          <w:szCs w:val="28"/>
        </w:rPr>
      </w:pPr>
    </w:p>
    <w:p w:rsidR="00B409D7" w:rsidRPr="00BC37F1" w:rsidRDefault="00B409D7" w:rsidP="00B409D7">
      <w:pPr>
        <w:widowControl/>
        <w:tabs>
          <w:tab w:val="num" w:pos="720"/>
          <w:tab w:val="left" w:pos="1080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16D04" w:rsidRDefault="00616D04"/>
    <w:sectPr w:rsidR="00616D04" w:rsidSect="00F53561">
      <w:pgSz w:w="16838" w:h="11906" w:orient="landscape" w:code="9"/>
      <w:pgMar w:top="623" w:right="1440" w:bottom="46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BCD" w:rsidRDefault="000D7BCD" w:rsidP="00DF1BF6">
      <w:r>
        <w:separator/>
      </w:r>
    </w:p>
  </w:endnote>
  <w:endnote w:type="continuationSeparator" w:id="1">
    <w:p w:rsidR="000D7BCD" w:rsidRDefault="000D7BCD" w:rsidP="00DF1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BCD" w:rsidRDefault="000D7BCD" w:rsidP="00DF1BF6">
      <w:r>
        <w:separator/>
      </w:r>
    </w:p>
  </w:footnote>
  <w:footnote w:type="continuationSeparator" w:id="1">
    <w:p w:rsidR="000D7BCD" w:rsidRDefault="000D7BCD" w:rsidP="00DF1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9D7"/>
    <w:rsid w:val="000D214F"/>
    <w:rsid w:val="000D7BCD"/>
    <w:rsid w:val="0014036C"/>
    <w:rsid w:val="00164BAB"/>
    <w:rsid w:val="002E7BE6"/>
    <w:rsid w:val="005E0816"/>
    <w:rsid w:val="00616D04"/>
    <w:rsid w:val="00A82D7A"/>
    <w:rsid w:val="00B409D7"/>
    <w:rsid w:val="00CB16A4"/>
    <w:rsid w:val="00DA315E"/>
    <w:rsid w:val="00DF1BF6"/>
    <w:rsid w:val="00E9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BF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B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陈卫军</dc:creator>
  <cp:keywords/>
  <dc:description/>
  <cp:lastModifiedBy>王凤葵</cp:lastModifiedBy>
  <cp:revision>7</cp:revision>
  <dcterms:created xsi:type="dcterms:W3CDTF">2014-06-30T09:43:00Z</dcterms:created>
  <dcterms:modified xsi:type="dcterms:W3CDTF">2014-07-18T03:51:00Z</dcterms:modified>
</cp:coreProperties>
</file>