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Microsoft YaHei UI" w:hAnsi="Microsoft YaHei UI" w:eastAsia="Microsoft YaHei UI"/>
          <w:b/>
          <w:bCs/>
          <w:sz w:val="27"/>
          <w:szCs w:val="27"/>
        </w:rPr>
      </w:pPr>
      <w:r>
        <w:rPr>
          <w:rFonts w:hint="eastAsia" w:ascii="Microsoft YaHei UI" w:hAnsi="Microsoft YaHei UI" w:eastAsia="Microsoft YaHei UI"/>
          <w:b/>
          <w:bCs/>
          <w:sz w:val="27"/>
          <w:szCs w:val="27"/>
        </w:rPr>
        <w:t>登机前闭环管理承诺书</w:t>
      </w:r>
    </w:p>
    <w:p>
      <w:pPr>
        <w:pStyle w:val="11"/>
        <w:rPr>
          <w:rFonts w:ascii="Microsoft YaHei UI" w:hAnsi="Microsoft YaHei UI" w:eastAsia="Microsoft YaHei UI"/>
          <w:sz w:val="21"/>
          <w:szCs w:val="21"/>
        </w:rPr>
      </w:pPr>
    </w:p>
    <w:p>
      <w:pPr>
        <w:pStyle w:val="11"/>
        <w:rPr>
          <w:rFonts w:ascii="Microsoft YaHei UI" w:hAnsi="Microsoft YaHei UI" w:eastAsia="Microsoft YaHei UI"/>
          <w:sz w:val="21"/>
          <w:szCs w:val="21"/>
        </w:rPr>
      </w:pPr>
      <w:r>
        <w:rPr>
          <w:rFonts w:hint="eastAsia" w:ascii="Microsoft YaHei UI" w:hAnsi="Microsoft YaHei UI" w:eastAsia="Microsoft YaHei UI"/>
          <w:sz w:val="21"/>
          <w:szCs w:val="21"/>
        </w:rPr>
        <w:t>中国</w:t>
      </w:r>
      <w:r>
        <w:rPr>
          <w:rFonts w:ascii="Microsoft YaHei UI" w:hAnsi="Microsoft YaHei UI" w:eastAsia="Microsoft YaHei UI"/>
          <w:sz w:val="21"/>
          <w:szCs w:val="21"/>
        </w:rPr>
        <w:t>南方</w:t>
      </w:r>
      <w:r>
        <w:rPr>
          <w:rFonts w:hint="eastAsia" w:ascii="Microsoft YaHei UI" w:hAnsi="Microsoft YaHei UI" w:eastAsia="Microsoft YaHei UI"/>
          <w:sz w:val="21"/>
          <w:szCs w:val="21"/>
        </w:rPr>
        <w:t xml:space="preserve">航空： </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为确保国际旅行安全，配合做好新冠疫情</w:t>
      </w:r>
      <w:bookmarkStart w:id="0" w:name="_GoBack"/>
      <w:bookmarkEnd w:id="0"/>
      <w:r>
        <w:rPr>
          <w:rFonts w:hint="eastAsia" w:ascii="Microsoft YaHei UI" w:hAnsi="Microsoft YaHei UI" w:eastAsia="Microsoft YaHei UI"/>
          <w:sz w:val="21"/>
          <w:szCs w:val="21"/>
        </w:rPr>
        <w:t>防控工作，本人同意贵司闭环管理安排，入住相关指定酒店，自愿接受闭环管理并愿意遵守如下承诺：</w:t>
      </w:r>
    </w:p>
    <w:p>
      <w:pPr>
        <w:ind w:firstLine="420" w:firstLineChars="200"/>
        <w:rPr>
          <w:rFonts w:ascii="Microsoft YaHei UI" w:hAnsi="Microsoft YaHei UI" w:eastAsia="Microsoft YaHei UI"/>
          <w:szCs w:val="21"/>
        </w:rPr>
      </w:pPr>
      <w:r>
        <w:rPr>
          <w:rFonts w:hint="eastAsia" w:ascii="Microsoft YaHei UI" w:hAnsi="Microsoft YaHei UI" w:eastAsia="Microsoft YaHei UI"/>
          <w:szCs w:val="21"/>
        </w:rPr>
        <w:t>1.本人已充分了解此次行前闭环管理要求。本人自愿按照要求在指定酒店进行</w:t>
      </w:r>
      <w:r>
        <w:rPr>
          <w:rFonts w:ascii="Microsoft YaHei UI" w:hAnsi="Microsoft YaHei UI" w:eastAsia="Microsoft YaHei UI"/>
          <w:szCs w:val="21"/>
        </w:rPr>
        <w:t>4</w:t>
      </w:r>
      <w:r>
        <w:rPr>
          <w:rFonts w:hint="eastAsia" w:ascii="Microsoft YaHei UI" w:hAnsi="Microsoft YaHei UI" w:eastAsia="Microsoft YaHei UI"/>
          <w:szCs w:val="21"/>
        </w:rPr>
        <w:t>晚闭环管理，接受单人单间住宿，按要求统一进行检测。</w:t>
      </w:r>
      <w:r>
        <w:rPr>
          <w:rFonts w:hint="eastAsia" w:ascii="Microsoft YaHei UI" w:hAnsi="Microsoft YaHei UI" w:eastAsia="Microsoft YaHei UI"/>
          <w:szCs w:val="21"/>
          <w:highlight w:val="none"/>
        </w:rPr>
        <w:t>特殊情况：1</w:t>
      </w:r>
      <w:r>
        <w:rPr>
          <w:rFonts w:ascii="Microsoft YaHei UI" w:hAnsi="Microsoft YaHei UI" w:eastAsia="Microsoft YaHei UI"/>
          <w:szCs w:val="21"/>
          <w:highlight w:val="none"/>
        </w:rPr>
        <w:t>4</w:t>
      </w:r>
      <w:r>
        <w:rPr>
          <w:rFonts w:hint="eastAsia" w:ascii="Microsoft YaHei UI" w:hAnsi="Microsoft YaHei UI" w:eastAsia="Microsoft YaHei UI"/>
          <w:szCs w:val="21"/>
          <w:highlight w:val="none"/>
        </w:rPr>
        <w:t>岁以下小孩、6</w:t>
      </w:r>
      <w:r>
        <w:rPr>
          <w:rFonts w:ascii="Microsoft YaHei UI" w:hAnsi="Microsoft YaHei UI" w:eastAsia="Microsoft YaHei UI"/>
          <w:szCs w:val="21"/>
          <w:highlight w:val="none"/>
        </w:rPr>
        <w:t>5</w:t>
      </w:r>
      <w:r>
        <w:rPr>
          <w:rFonts w:hint="eastAsia" w:ascii="Microsoft YaHei UI" w:hAnsi="Microsoft YaHei UI" w:eastAsia="Microsoft YaHei UI"/>
          <w:szCs w:val="21"/>
          <w:highlight w:val="none"/>
        </w:rPr>
        <w:t>岁以上长者、孕妇、病人等，可安排多一位成人陪同入住同一房间，</w:t>
      </w:r>
      <w:r>
        <w:rPr>
          <w:rFonts w:hint="eastAsia" w:ascii="Microsoft YaHei UI" w:hAnsi="Microsoft YaHei UI" w:eastAsia="Microsoft YaHei UI"/>
          <w:szCs w:val="21"/>
        </w:rPr>
        <w:t>该房间如有人员检测结果异常</w:t>
      </w:r>
      <w:r>
        <w:rPr>
          <w:rFonts w:hint="eastAsia" w:ascii="Microsoft YaHei UI" w:hAnsi="Microsoft YaHei UI" w:eastAsia="Microsoft YaHei UI"/>
          <w:szCs w:val="21"/>
          <w:lang w:eastAsia="zh-Hans"/>
        </w:rPr>
        <w:t>（</w:t>
      </w:r>
      <w:r>
        <w:rPr>
          <w:rFonts w:hint="eastAsia" w:ascii="Microsoft YaHei UI" w:hAnsi="Microsoft YaHei UI" w:eastAsia="Microsoft YaHei UI"/>
          <w:szCs w:val="21"/>
        </w:rPr>
        <w:t>核酸检测</w:t>
      </w:r>
      <w:r>
        <w:rPr>
          <w:rFonts w:hint="eastAsia" w:ascii="Microsoft YaHei UI" w:hAnsi="Microsoft YaHei UI" w:eastAsia="Microsoft YaHei UI"/>
          <w:szCs w:val="21"/>
          <w:lang w:eastAsia="zh-Hans"/>
        </w:rPr>
        <w:t>结果为阳性）</w:t>
      </w:r>
      <w:r>
        <w:rPr>
          <w:rFonts w:hint="eastAsia" w:ascii="Microsoft YaHei UI" w:hAnsi="Microsoft YaHei UI" w:eastAsia="Microsoft YaHei UI"/>
          <w:szCs w:val="21"/>
        </w:rPr>
        <w:t>，共同居住的所有人员都将作为密切接触者，全部自愿放弃乘机。</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 xml:space="preserve">2.本人已充分了解并认可，行前闭环管理是建立在双方自愿、配合的基础之上。酒店不会限制本人人身自由，如本人因个人原因希望提前结束闭环管理，可提前告知，由此产生的损失及已支付的全部闭环管理费用由旅客自行承担，对此航司视作本人自愿放弃本次乘机，取消相关航班订座，机票退票认定为自愿退票，按照客票规则收费。 </w:t>
      </w:r>
    </w:p>
    <w:p>
      <w:pPr>
        <w:pStyle w:val="9"/>
        <w:ind w:firstLine="420"/>
        <w:rPr>
          <w:rFonts w:ascii="Microsoft YaHei UI" w:hAnsi="Microsoft YaHei UI" w:eastAsia="Microsoft YaHei UI"/>
          <w:b/>
          <w:sz w:val="21"/>
          <w:szCs w:val="21"/>
          <w:lang w:val="en-MY"/>
        </w:rPr>
      </w:pPr>
      <w:r>
        <w:rPr>
          <w:rFonts w:hint="eastAsia" w:ascii="Microsoft YaHei UI" w:hAnsi="Microsoft YaHei UI" w:eastAsia="Microsoft YaHei UI"/>
          <w:sz w:val="21"/>
          <w:szCs w:val="21"/>
        </w:rPr>
        <w:t xml:space="preserve">3.本人 </w:t>
      </w:r>
      <w:r>
        <w:rPr>
          <w:rFonts w:hint="eastAsia" w:ascii="Microsoft YaHei UI" w:hAnsi="Microsoft YaHei UI" w:eastAsia="Microsoft YaHei UI"/>
          <w:b/>
          <w:bCs/>
          <w:sz w:val="21"/>
          <w:szCs w:val="21"/>
        </w:rPr>
        <w:t>□有 □无 新冠病毒既往感染史</w:t>
      </w:r>
      <w:r>
        <w:rPr>
          <w:rFonts w:hint="eastAsia" w:ascii="Microsoft YaHei UI" w:hAnsi="Microsoft YaHei UI" w:eastAsia="Microsoft YaHei UI"/>
          <w:sz w:val="21"/>
          <w:szCs w:val="21"/>
        </w:rPr>
        <w:t>，并确认已知悉中国驻越南使领馆发布的赴华相关政策要求，知悉南航官网发布的《</w:t>
      </w:r>
      <w:r>
        <w:rPr>
          <w:rFonts w:hint="eastAsia" w:ascii="Microsoft YaHei UI" w:hAnsi="Microsoft YaHei UI" w:eastAsia="Microsoft YaHei UI"/>
          <w:sz w:val="21"/>
          <w:szCs w:val="21"/>
          <w:lang w:val="en-MY"/>
        </w:rPr>
        <w:t>关于南航胡志明市-广州航班登机前闭环健康管理的通知</w:t>
      </w:r>
      <w:r>
        <w:rPr>
          <w:rFonts w:hint="eastAsia" w:ascii="Microsoft YaHei UI" w:hAnsi="Microsoft YaHei UI" w:eastAsia="Microsoft YaHei UI"/>
          <w:sz w:val="21"/>
          <w:szCs w:val="21"/>
        </w:rPr>
        <w:t xml:space="preserve">》的相关要求，根据相关要求并确认符合既往感染史人员乘机条件的情况下安排出行计划。 </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4.本人已充分知悉行前闭环管理酒店的入住条件。明知不符合入住条件却没有如实申报、仍然入住闭环管理酒店，被发现并确认条件不符后，本人自愿放弃本次行程，由此产生的损失及已支付的全部闭环管理费用由旅客自行承担。南航将取消相关航班订座，机票退票认定为自愿退票，按照客票规则收费。</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5.本人已充分了解入住闭环管理酒店前须将出境证件、材料办妥。在闭环管理期间外出办理证件，对此视作本人自愿放弃本次乘机，机票按自愿退票处理。本人同意由此产生的损失及已支付的全部闭环管理费用由旅客自行承担，与航司无关。</w:t>
      </w:r>
    </w:p>
    <w:p>
      <w:pPr>
        <w:pStyle w:val="9"/>
        <w:ind w:firstLine="420"/>
        <w:rPr>
          <w:rFonts w:ascii="Microsoft YaHei UI" w:hAnsi="Microsoft YaHei UI" w:eastAsia="Microsoft YaHei UI" w:cs="仿宋_GB2312"/>
          <w:sz w:val="21"/>
          <w:szCs w:val="21"/>
        </w:rPr>
      </w:pPr>
      <w:r>
        <w:rPr>
          <w:rFonts w:hint="eastAsia" w:ascii="Microsoft YaHei UI" w:hAnsi="Microsoft YaHei UI" w:eastAsia="Microsoft YaHei UI"/>
          <w:sz w:val="21"/>
          <w:szCs w:val="21"/>
        </w:rPr>
        <w:t>6</w:t>
      </w:r>
      <w:r>
        <w:rPr>
          <w:rFonts w:hint="eastAsia" w:ascii="Microsoft YaHei UI" w:hAnsi="Microsoft YaHei UI" w:eastAsia="Microsoft YaHei UI"/>
          <w:b/>
          <w:bCs/>
          <w:sz w:val="21"/>
          <w:szCs w:val="21"/>
        </w:rPr>
        <w:t>.</w:t>
      </w:r>
      <w:r>
        <w:rPr>
          <w:rFonts w:hint="eastAsia" w:ascii="Microsoft YaHei UI" w:hAnsi="Microsoft YaHei UI" w:eastAsia="Microsoft YaHei UI" w:cs="仿宋_GB2312"/>
          <w:b/>
          <w:bCs/>
          <w:sz w:val="21"/>
          <w:szCs w:val="21"/>
        </w:rPr>
        <w:t>本人知悉以下可能的风险，并放弃向航空公司索赔的权利</w:t>
      </w:r>
      <w:r>
        <w:rPr>
          <w:rFonts w:hint="eastAsia" w:ascii="Microsoft YaHei UI" w:hAnsi="Microsoft YaHei UI" w:eastAsia="Microsoft YaHei UI" w:cs="仿宋_GB2312"/>
          <w:sz w:val="21"/>
          <w:szCs w:val="21"/>
        </w:rPr>
        <w:t>：</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1）本人已充分了解并同意，航司为执行闭环管理的要求，可对闭环管理期间本人在酒店的闭环管理情况进行监督检查，包括核查、复制、记录、传输和保存入住登记资料、监控录像、门禁记录等。本人承诺予以配合，且不以个人隐私等理由对抗航司的监督检查工作。</w:t>
      </w:r>
      <w:r>
        <w:rPr>
          <w:rFonts w:hint="eastAsia" w:ascii="Microsoft YaHei UI" w:hAnsi="Microsoft YaHei UI" w:eastAsia="Microsoft YaHei UI" w:cs="仿宋_GB2312"/>
          <w:sz w:val="21"/>
          <w:szCs w:val="21"/>
        </w:rPr>
        <w:t>每天固定时间</w:t>
      </w:r>
      <w:r>
        <w:rPr>
          <w:rFonts w:hint="eastAsia" w:ascii="Microsoft YaHei UI" w:hAnsi="Microsoft YaHei UI" w:eastAsia="Microsoft YaHei UI"/>
          <w:sz w:val="21"/>
          <w:szCs w:val="21"/>
        </w:rPr>
        <w:t>由</w:t>
      </w:r>
      <w:r>
        <w:rPr>
          <w:rFonts w:hint="eastAsia" w:ascii="Microsoft YaHei UI" w:hAnsi="Microsoft YaHei UI" w:eastAsia="Microsoft YaHei UI" w:cs="仿宋_GB2312"/>
          <w:sz w:val="21"/>
          <w:szCs w:val="21"/>
        </w:rPr>
        <w:t>酒店管理人员完整检查过去24小时门外监控，</w:t>
      </w:r>
      <w:r>
        <w:rPr>
          <w:rFonts w:hint="eastAsia" w:ascii="Microsoft YaHei UI" w:hAnsi="Microsoft YaHei UI" w:eastAsia="Microsoft YaHei UI"/>
          <w:sz w:val="21"/>
          <w:szCs w:val="21"/>
        </w:rPr>
        <w:t>如若发现本人走出客房、或接纳其他旅客进入客房的，将立即通知取消本人乘机资格，并且为保护其他旅客安全将责令本人立即离开酒店，</w:t>
      </w:r>
      <w:r>
        <w:rPr>
          <w:rFonts w:hint="eastAsia" w:ascii="Microsoft YaHei UI" w:hAnsi="Microsoft YaHei UI" w:eastAsia="Microsoft YaHei UI"/>
          <w:color w:val="000000"/>
          <w:sz w:val="21"/>
          <w:szCs w:val="21"/>
        </w:rPr>
        <w:t>由此产生的损失及已支付的全部闭环管理费用由旅客自行承担。</w:t>
      </w:r>
      <w:r>
        <w:rPr>
          <w:rFonts w:hint="eastAsia" w:ascii="Microsoft YaHei UI" w:hAnsi="Microsoft YaHei UI" w:eastAsia="Microsoft YaHei UI"/>
          <w:sz w:val="21"/>
          <w:szCs w:val="21"/>
        </w:rPr>
        <w:t xml:space="preserve">若因本人上述行为产生交叉感染等严重风险的，由此产生的相关责任和损失由本人承担。 </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（2）本人已充分了解，若本人在闭环管理期间或者登机前，有发热（≥37.3℃）、干咳、乏力、咽痛、嗅（味）觉减退、腹泻等症状，或起飞前检测结果异常</w:t>
      </w:r>
      <w:r>
        <w:rPr>
          <w:rFonts w:hint="eastAsia" w:ascii="Microsoft YaHei UI" w:hAnsi="Microsoft YaHei UI" w:eastAsia="Microsoft YaHei UI"/>
          <w:sz w:val="21"/>
          <w:szCs w:val="21"/>
          <w:lang w:eastAsia="zh-Hans"/>
        </w:rPr>
        <w:t>（</w:t>
      </w:r>
      <w:r>
        <w:rPr>
          <w:rFonts w:hint="eastAsia" w:ascii="Microsoft YaHei UI" w:hAnsi="Microsoft YaHei UI" w:eastAsia="Microsoft YaHei UI"/>
          <w:sz w:val="21"/>
          <w:szCs w:val="21"/>
        </w:rPr>
        <w:t>阳性</w:t>
      </w:r>
      <w:r>
        <w:rPr>
          <w:rFonts w:hint="eastAsia" w:ascii="Microsoft YaHei UI" w:hAnsi="Microsoft YaHei UI" w:eastAsia="Microsoft YaHei UI"/>
          <w:sz w:val="21"/>
          <w:szCs w:val="21"/>
          <w:lang w:eastAsia="zh-Hans"/>
        </w:rPr>
        <w:t>）</w:t>
      </w:r>
      <w:r>
        <w:rPr>
          <w:rFonts w:hint="eastAsia" w:ascii="Microsoft YaHei UI" w:hAnsi="Microsoft YaHei UI" w:eastAsia="Microsoft YaHei UI"/>
          <w:sz w:val="21"/>
          <w:szCs w:val="21"/>
        </w:rPr>
        <w:t>，根据相关防疫规定，本人及同行自愿放弃登机。此种情况发生时，可申请机票全退，已产生的酒店食宿费用由旅客自行承担，与航司无关。</w:t>
      </w:r>
    </w:p>
    <w:p>
      <w:pPr>
        <w:ind w:firstLine="420" w:firstLineChars="200"/>
        <w:rPr>
          <w:rFonts w:ascii="Microsoft YaHei UI" w:hAnsi="Microsoft YaHei UI" w:eastAsia="Microsoft YaHei UI" w:cs="仿宋_GB2312"/>
          <w:szCs w:val="21"/>
        </w:rPr>
      </w:pPr>
      <w:r>
        <w:rPr>
          <w:rFonts w:hint="eastAsia" w:ascii="Microsoft YaHei UI" w:hAnsi="Microsoft YaHei UI" w:eastAsia="Microsoft YaHei UI"/>
          <w:szCs w:val="21"/>
        </w:rPr>
        <w:t>（3）本人已充分</w:t>
      </w:r>
      <w:r>
        <w:rPr>
          <w:rFonts w:hint="eastAsia" w:ascii="Microsoft YaHei UI" w:hAnsi="Microsoft YaHei UI" w:eastAsia="Microsoft YaHei UI" w:cs="仿宋_GB2312"/>
          <w:szCs w:val="21"/>
        </w:rPr>
        <w:t>了解，如果</w:t>
      </w:r>
      <w:r>
        <w:rPr>
          <w:rFonts w:hint="eastAsia" w:ascii="Microsoft YaHei UI" w:hAnsi="Microsoft YaHei UI" w:eastAsia="Microsoft YaHei UI" w:cs="仿宋_GB2312"/>
          <w:szCs w:val="21"/>
          <w:lang w:eastAsia="zh-Hans"/>
        </w:rPr>
        <w:t>有个别旅客的行前检测结果异常</w:t>
      </w:r>
      <w:r>
        <w:rPr>
          <w:rFonts w:hint="eastAsia" w:ascii="Microsoft YaHei UI" w:hAnsi="Microsoft YaHei UI" w:eastAsia="Microsoft YaHei UI"/>
          <w:szCs w:val="21"/>
          <w:lang w:eastAsia="zh-Hans"/>
        </w:rPr>
        <w:t>（</w:t>
      </w:r>
      <w:r>
        <w:rPr>
          <w:rFonts w:hint="eastAsia" w:ascii="Microsoft YaHei UI" w:hAnsi="Microsoft YaHei UI" w:eastAsia="Microsoft YaHei UI"/>
          <w:szCs w:val="21"/>
        </w:rPr>
        <w:t>阳性</w:t>
      </w:r>
      <w:r>
        <w:rPr>
          <w:rFonts w:hint="eastAsia" w:ascii="Microsoft YaHei UI" w:hAnsi="Microsoft YaHei UI" w:eastAsia="Microsoft YaHei UI"/>
          <w:szCs w:val="21"/>
          <w:lang w:eastAsia="zh-Hans"/>
        </w:rPr>
        <w:t>）</w:t>
      </w:r>
      <w:r>
        <w:rPr>
          <w:rFonts w:hint="eastAsia" w:ascii="Microsoft YaHei UI" w:hAnsi="Microsoft YaHei UI" w:eastAsia="Microsoft YaHei UI" w:cs="仿宋_GB2312"/>
          <w:szCs w:val="21"/>
        </w:rPr>
        <w:t>，其他旅客必须配合航司、大使馆检查与其是否有密切接触史，如有密切接触证据将取消本人</w:t>
      </w:r>
      <w:r>
        <w:rPr>
          <w:rFonts w:hint="eastAsia" w:ascii="Microsoft YaHei UI" w:hAnsi="Microsoft YaHei UI" w:eastAsia="Microsoft YaHei UI" w:cs="仿宋_GB2312"/>
          <w:szCs w:val="21"/>
          <w:lang w:eastAsia="zh-Hans"/>
        </w:rPr>
        <w:t>乘机</w:t>
      </w:r>
      <w:r>
        <w:rPr>
          <w:rFonts w:hint="eastAsia" w:ascii="Microsoft YaHei UI" w:hAnsi="Microsoft YaHei UI" w:eastAsia="Microsoft YaHei UI" w:cs="仿宋_GB2312"/>
          <w:szCs w:val="21"/>
        </w:rPr>
        <w:t>的资格。个别旅客发生上述</w:t>
      </w:r>
      <w:r>
        <w:rPr>
          <w:rFonts w:hint="eastAsia" w:ascii="Microsoft YaHei UI" w:hAnsi="Microsoft YaHei UI" w:eastAsia="Microsoft YaHei UI" w:cs="仿宋_GB2312"/>
          <w:szCs w:val="21"/>
          <w:lang w:eastAsia="zh-Hans"/>
        </w:rPr>
        <w:t>检测</w:t>
      </w:r>
      <w:r>
        <w:rPr>
          <w:rFonts w:hint="eastAsia" w:ascii="Microsoft YaHei UI" w:hAnsi="Microsoft YaHei UI" w:eastAsia="Microsoft YaHei UI" w:cs="仿宋_GB2312"/>
          <w:szCs w:val="21"/>
        </w:rPr>
        <w:t>结果</w:t>
      </w:r>
      <w:r>
        <w:rPr>
          <w:rFonts w:hint="eastAsia" w:ascii="Microsoft YaHei UI" w:hAnsi="Microsoft YaHei UI" w:eastAsia="Microsoft YaHei UI" w:cs="仿宋_GB2312"/>
          <w:szCs w:val="21"/>
          <w:lang w:eastAsia="zh-Hans"/>
        </w:rPr>
        <w:t>异常</w:t>
      </w:r>
      <w:r>
        <w:rPr>
          <w:rFonts w:hint="eastAsia" w:ascii="Microsoft YaHei UI" w:hAnsi="Microsoft YaHei UI" w:eastAsia="Microsoft YaHei UI" w:cs="仿宋_GB2312"/>
          <w:szCs w:val="21"/>
        </w:rPr>
        <w:t>的情况，可能导致本人延长闭环管理或存在无法如期乘机等风险。此种情况发生时，可申请机票全退，已产生的酒店食宿费用由旅客自行承担，与航司无关。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（4）本人已充分了解，在闭环管理期间因身体不适须外出就医时，闭环管理即刻终止。此种情况发生时，本人可申请机票全退，已产生的酒店食宿费用由旅客自行承担，与航司无关。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5）本人已充分了解，闭环管理期间，可能发生天气、政府熔断航班或因疫情防控原因等不可抗力而取消航班，导致本人无法如期乘机的风险。根据航司通知的现行政策，此种情况发生时，旅客可申请机票全退，已产生的酒店食宿费用由旅客自行承担，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（6）本人已充分了解，闭环管理结束后，在符合南航闭环管理规定要求、检测结果没有出现异常的情况下，须第一时间提交材料申请健康码。本人须凭使馆核发</w:t>
      </w:r>
      <w:r>
        <w:rPr>
          <w:rFonts w:ascii="Microsoft YaHei UI" w:hAnsi="Microsoft YaHei UI" w:eastAsia="Microsoft YaHei UI"/>
          <w:sz w:val="21"/>
          <w:szCs w:val="21"/>
        </w:rPr>
        <w:t>“健康</w:t>
      </w:r>
      <w:r>
        <w:rPr>
          <w:rFonts w:hint="eastAsia" w:ascii="Microsoft YaHei UI" w:hAnsi="Microsoft YaHei UI" w:eastAsia="Microsoft YaHei UI"/>
          <w:sz w:val="21"/>
          <w:szCs w:val="21"/>
        </w:rPr>
        <w:t>码</w:t>
      </w:r>
      <w:r>
        <w:rPr>
          <w:rFonts w:ascii="Microsoft YaHei UI" w:hAnsi="Microsoft YaHei UI" w:eastAsia="Microsoft YaHei UI"/>
          <w:sz w:val="21"/>
          <w:szCs w:val="21"/>
        </w:rPr>
        <w:t>”</w:t>
      </w:r>
      <w:r>
        <w:rPr>
          <w:rFonts w:hint="eastAsia" w:ascii="Microsoft YaHei UI" w:hAnsi="Microsoft YaHei UI" w:eastAsia="Microsoft YaHei UI"/>
          <w:sz w:val="21"/>
          <w:szCs w:val="21"/>
        </w:rPr>
        <w:t>、相关检测阴性报告办理乘机手续。如本人不符合使馆核发健康码条件，无法在航班值机柜台关闭前获取健康码，则应遵照相关防疫管理要求，接受无法乘机的结果。本人同意由此产生的损失和闭环管理费用将由本人自行承担，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7.闭环管理期间，若大使馆调整闭环管理政策或赴华政策，本人承诺履行政策调整后的相关要求。</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8.本人已充分了解闭环管理期间，酒店相应的食宿费用标准，并自愿接受该条件在酒店进行闭环。闭环期间产生的费用由本人自费承担。闭环管理期间发生的一切人身损害、财产损失以及其他纠纷等由酒店和本人协商解决，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9.本人承诺遵守</w:t>
      </w:r>
      <w:r>
        <w:rPr>
          <w:rFonts w:hint="eastAsia" w:ascii="Microsoft YaHei UI" w:hAnsi="Microsoft YaHei UI" w:eastAsia="Microsoft YaHei UI" w:cs="仿宋_GB2312"/>
          <w:sz w:val="21"/>
          <w:szCs w:val="21"/>
          <w:lang w:eastAsia="zh-Hans"/>
        </w:rPr>
        <w:t>当地政府及酒店</w:t>
      </w:r>
      <w:r>
        <w:rPr>
          <w:rFonts w:hint="eastAsia" w:ascii="Microsoft YaHei UI" w:hAnsi="Microsoft YaHei UI" w:eastAsia="Microsoft YaHei UI" w:cs="仿宋_GB2312"/>
          <w:sz w:val="21"/>
          <w:szCs w:val="21"/>
        </w:rPr>
        <w:t>的</w:t>
      </w:r>
      <w:r>
        <w:rPr>
          <w:rFonts w:hint="eastAsia" w:ascii="Microsoft YaHei UI" w:hAnsi="Microsoft YaHei UI" w:eastAsia="Microsoft YaHei UI" w:cs="仿宋_GB2312"/>
          <w:sz w:val="21"/>
          <w:szCs w:val="21"/>
          <w:lang w:eastAsia="zh-Hans"/>
        </w:rPr>
        <w:t>相关防疫</w:t>
      </w:r>
      <w:r>
        <w:rPr>
          <w:rFonts w:hint="eastAsia" w:ascii="Microsoft YaHei UI" w:hAnsi="Microsoft YaHei UI" w:eastAsia="Microsoft YaHei UI" w:cs="仿宋_GB2312"/>
          <w:sz w:val="21"/>
          <w:szCs w:val="21"/>
        </w:rPr>
        <w:t>规定，遵守酒店的入住规定。</w:t>
      </w:r>
      <w:r>
        <w:rPr>
          <w:rFonts w:hint="eastAsia" w:ascii="Microsoft YaHei UI" w:hAnsi="Microsoft YaHei UI" w:eastAsia="Microsoft YaHei UI" w:cs="仿宋_GB2312"/>
          <w:sz w:val="21"/>
          <w:szCs w:val="21"/>
          <w:lang w:eastAsia="zh-Hans"/>
        </w:rPr>
        <w:t>若本人在</w:t>
      </w:r>
      <w:r>
        <w:rPr>
          <w:rFonts w:hint="eastAsia" w:ascii="Microsoft YaHei UI" w:hAnsi="Microsoft YaHei UI" w:eastAsia="Microsoft YaHei UI" w:cs="仿宋_GB2312"/>
          <w:sz w:val="21"/>
          <w:szCs w:val="21"/>
        </w:rPr>
        <w:t>闭环管理</w:t>
      </w:r>
      <w:r>
        <w:rPr>
          <w:rFonts w:hint="eastAsia" w:ascii="Microsoft YaHei UI" w:hAnsi="Microsoft YaHei UI" w:eastAsia="Microsoft YaHei UI" w:cs="仿宋_GB2312"/>
          <w:sz w:val="21"/>
          <w:szCs w:val="21"/>
          <w:lang w:eastAsia="zh-Hans"/>
        </w:rPr>
        <w:t>期间检测结果异常</w:t>
      </w:r>
      <w:r>
        <w:rPr>
          <w:rFonts w:hint="eastAsia" w:ascii="Microsoft YaHei UI" w:hAnsi="Microsoft YaHei UI" w:eastAsia="Microsoft YaHei UI"/>
          <w:sz w:val="21"/>
          <w:szCs w:val="21"/>
          <w:lang w:eastAsia="zh-Hans"/>
        </w:rPr>
        <w:t>（</w:t>
      </w:r>
      <w:r>
        <w:rPr>
          <w:rFonts w:hint="eastAsia" w:ascii="Microsoft YaHei UI" w:hAnsi="Microsoft YaHei UI" w:eastAsia="Microsoft YaHei UI"/>
          <w:sz w:val="21"/>
          <w:szCs w:val="21"/>
        </w:rPr>
        <w:t>阳性</w:t>
      </w:r>
      <w:r>
        <w:rPr>
          <w:rFonts w:hint="eastAsia" w:ascii="Microsoft YaHei UI" w:hAnsi="Microsoft YaHei UI" w:eastAsia="Microsoft YaHei UI"/>
          <w:sz w:val="21"/>
          <w:szCs w:val="21"/>
          <w:lang w:eastAsia="zh-Hans"/>
        </w:rPr>
        <w:t>）</w:t>
      </w:r>
      <w:r>
        <w:rPr>
          <w:rFonts w:ascii="Microsoft YaHei UI" w:hAnsi="Microsoft YaHei UI" w:eastAsia="Microsoft YaHei UI" w:cs="仿宋_GB2312"/>
          <w:sz w:val="21"/>
          <w:szCs w:val="21"/>
          <w:lang w:eastAsia="zh-Hans"/>
        </w:rPr>
        <w:t>，</w:t>
      </w:r>
      <w:r>
        <w:rPr>
          <w:rFonts w:hint="eastAsia" w:ascii="Microsoft YaHei UI" w:hAnsi="Microsoft YaHei UI" w:eastAsia="Microsoft YaHei UI" w:cs="仿宋_GB2312"/>
          <w:sz w:val="21"/>
          <w:szCs w:val="21"/>
          <w:lang w:eastAsia="zh-Hans"/>
        </w:rPr>
        <w:t>须</w:t>
      </w:r>
      <w:r>
        <w:rPr>
          <w:rFonts w:hint="eastAsia" w:ascii="Microsoft YaHei UI" w:hAnsi="Microsoft YaHei UI" w:eastAsia="Microsoft YaHei UI" w:cs="仿宋_GB2312"/>
          <w:sz w:val="21"/>
          <w:szCs w:val="21"/>
        </w:rPr>
        <w:t>根据</w:t>
      </w:r>
      <w:r>
        <w:rPr>
          <w:rFonts w:hint="eastAsia" w:ascii="Microsoft YaHei UI" w:hAnsi="Microsoft YaHei UI" w:eastAsia="Microsoft YaHei UI" w:cs="仿宋_GB2312"/>
          <w:sz w:val="21"/>
          <w:szCs w:val="21"/>
          <w:lang w:eastAsia="zh-Hans"/>
        </w:rPr>
        <w:t>当地卫生部门</w:t>
      </w:r>
      <w:r>
        <w:rPr>
          <w:rFonts w:hint="eastAsia" w:ascii="Microsoft YaHei UI" w:hAnsi="Microsoft YaHei UI" w:eastAsia="Microsoft YaHei UI" w:cs="仿宋_GB2312"/>
          <w:sz w:val="21"/>
          <w:szCs w:val="21"/>
        </w:rPr>
        <w:t>的防疫管理规定，</w:t>
      </w:r>
      <w:r>
        <w:rPr>
          <w:rFonts w:hint="eastAsia" w:ascii="Microsoft YaHei UI" w:hAnsi="Microsoft YaHei UI" w:eastAsia="Microsoft YaHei UI" w:cs="仿宋_GB2312"/>
          <w:sz w:val="21"/>
          <w:szCs w:val="21"/>
          <w:lang w:eastAsia="zh-Hans"/>
        </w:rPr>
        <w:t>积极配合</w:t>
      </w:r>
      <w:r>
        <w:rPr>
          <w:rFonts w:hint="eastAsia" w:ascii="Microsoft YaHei UI" w:hAnsi="Microsoft YaHei UI" w:eastAsia="Microsoft YaHei UI" w:cs="仿宋_GB2312"/>
          <w:sz w:val="21"/>
          <w:szCs w:val="21"/>
        </w:rPr>
        <w:t>酒店</w:t>
      </w:r>
      <w:r>
        <w:rPr>
          <w:rFonts w:hint="eastAsia" w:ascii="Microsoft YaHei UI" w:hAnsi="Microsoft YaHei UI" w:eastAsia="Microsoft YaHei UI" w:cs="仿宋_GB2312"/>
          <w:sz w:val="21"/>
          <w:szCs w:val="21"/>
          <w:lang w:eastAsia="zh-Hans"/>
        </w:rPr>
        <w:t>的安排和处置</w:t>
      </w:r>
      <w:r>
        <w:rPr>
          <w:rFonts w:ascii="Microsoft YaHei UI" w:hAnsi="Microsoft YaHei UI" w:eastAsia="Microsoft YaHei UI" w:cs="仿宋_GB2312"/>
          <w:sz w:val="21"/>
          <w:szCs w:val="21"/>
          <w:lang w:eastAsia="zh-Hans"/>
        </w:rPr>
        <w:t>。</w:t>
      </w:r>
      <w:r>
        <w:rPr>
          <w:rFonts w:hint="eastAsia" w:ascii="Microsoft YaHei UI" w:hAnsi="Microsoft YaHei UI" w:eastAsia="Microsoft YaHei UI" w:cs="仿宋_GB2312"/>
          <w:sz w:val="21"/>
          <w:szCs w:val="21"/>
          <w:lang w:eastAsia="zh-Hans"/>
        </w:rPr>
        <w:t>若本人在</w:t>
      </w:r>
      <w:r>
        <w:rPr>
          <w:rFonts w:hint="eastAsia" w:ascii="Microsoft YaHei UI" w:hAnsi="Microsoft YaHei UI" w:eastAsia="Microsoft YaHei UI" w:cs="仿宋_GB2312"/>
          <w:sz w:val="21"/>
          <w:szCs w:val="21"/>
        </w:rPr>
        <w:t>闭环管理</w:t>
      </w:r>
      <w:r>
        <w:rPr>
          <w:rFonts w:hint="eastAsia" w:ascii="Microsoft YaHei UI" w:hAnsi="Microsoft YaHei UI" w:eastAsia="Microsoft YaHei UI" w:cs="仿宋_GB2312"/>
          <w:sz w:val="21"/>
          <w:szCs w:val="21"/>
          <w:lang w:eastAsia="zh-Hans"/>
        </w:rPr>
        <w:t>期间</w:t>
      </w:r>
      <w:r>
        <w:rPr>
          <w:rFonts w:hint="eastAsia" w:ascii="Microsoft YaHei UI" w:hAnsi="Microsoft YaHei UI" w:eastAsia="Microsoft YaHei UI" w:cs="仿宋_GB2312"/>
          <w:sz w:val="21"/>
          <w:szCs w:val="21"/>
        </w:rPr>
        <w:t>触犯当地法律法规、违反酒店入住规定，由此产生的罚款、损失由本人自行承担，与航司无关。</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10.本人已充分了解从闭环管理酒店前往机场期间将乘坐南航指定服务商统一安排的车辆，需严格遵守现场人员调度安排并严格佩戴N95（无阀门）口罩、穿着防护服，配合南航和服务商工作人员进行防疫要求检查，违反相关规定的旅客，将被劝导终止行程。</w:t>
      </w: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11.本人已充分了解乘机时必须佩戴N95（无阀门）口罩、穿着防护服，南航将在乘机环节加强防疫要求检查，违反相关规定的，将被劝导终止行程。</w:t>
      </w:r>
    </w:p>
    <w:p>
      <w:pPr>
        <w:pStyle w:val="9"/>
        <w:ind w:firstLine="420" w:firstLineChars="0"/>
        <w:rPr>
          <w:rFonts w:ascii="Microsoft YaHei UI" w:hAnsi="Microsoft YaHei UI" w:eastAsia="Microsoft YaHei UI"/>
          <w:sz w:val="21"/>
          <w:szCs w:val="21"/>
        </w:rPr>
      </w:pPr>
      <w:r>
        <w:rPr>
          <w:rFonts w:hint="eastAsia" w:ascii="Microsoft YaHei UI" w:hAnsi="Microsoft YaHei UI" w:eastAsia="Microsoft YaHei UI"/>
          <w:sz w:val="21"/>
          <w:szCs w:val="21"/>
        </w:rPr>
        <w:t>本人在充分知晓理解上述条款的基础上，自愿签署本知情文件，同意遵守闭环管理相关规定，若因本人不遵守规定等原因造成的一切后果由本人承担。</w:t>
      </w:r>
    </w:p>
    <w:p>
      <w:pPr>
        <w:pStyle w:val="9"/>
        <w:ind w:firstLine="420"/>
        <w:jc w:val="center"/>
        <w:rPr>
          <w:rFonts w:ascii="Microsoft YaHei UI" w:hAnsi="Microsoft YaHei UI" w:eastAsia="Microsoft YaHei UI"/>
          <w:sz w:val="21"/>
          <w:szCs w:val="21"/>
          <w:u w:val="single"/>
        </w:rPr>
      </w:pPr>
      <w:r>
        <w:rPr>
          <w:rFonts w:hint="eastAsia" w:ascii="Microsoft YaHei UI" w:hAnsi="Microsoft YaHei UI" w:eastAsia="Microsoft YaHei UI"/>
          <w:sz w:val="21"/>
          <w:szCs w:val="21"/>
        </w:rPr>
        <w:t>旅客姓名：</w:t>
      </w:r>
      <w:r>
        <w:rPr>
          <w:rFonts w:hint="eastAsia" w:ascii="Microsoft YaHei UI" w:hAnsi="Microsoft YaHei UI" w:eastAsia="Microsoft YaHei UI"/>
          <w:sz w:val="21"/>
          <w:szCs w:val="21"/>
          <w:u w:val="single"/>
        </w:rPr>
        <w:t xml:space="preserve">                  </w:t>
      </w:r>
    </w:p>
    <w:p>
      <w:pPr>
        <w:pStyle w:val="9"/>
        <w:ind w:firstLine="420"/>
        <w:jc w:val="center"/>
        <w:rPr>
          <w:rFonts w:ascii="Microsoft YaHei UI" w:hAnsi="Microsoft YaHei UI" w:eastAsia="Microsoft YaHei UI"/>
          <w:sz w:val="21"/>
          <w:szCs w:val="21"/>
        </w:rPr>
      </w:pPr>
      <w:r>
        <w:rPr>
          <w:rFonts w:hint="eastAsia" w:ascii="Microsoft YaHei UI" w:hAnsi="Microsoft YaHei UI" w:eastAsia="Microsoft YaHei UI"/>
          <w:sz w:val="21"/>
          <w:szCs w:val="21"/>
        </w:rPr>
        <w:t>护照号码：</w:t>
      </w:r>
      <w:r>
        <w:rPr>
          <w:rFonts w:hint="eastAsia" w:ascii="Microsoft YaHei UI" w:hAnsi="Microsoft YaHei UI" w:eastAsia="Microsoft YaHei UI"/>
          <w:sz w:val="21"/>
          <w:szCs w:val="21"/>
          <w:u w:val="single"/>
        </w:rPr>
        <w:t xml:space="preserve">                  </w:t>
      </w:r>
    </w:p>
    <w:p>
      <w:pPr>
        <w:pStyle w:val="9"/>
        <w:ind w:firstLine="420"/>
        <w:jc w:val="center"/>
        <w:rPr>
          <w:rFonts w:ascii="Microsoft YaHei UI" w:hAnsi="Microsoft YaHei UI" w:eastAsia="Microsoft YaHei UI"/>
          <w:sz w:val="21"/>
          <w:szCs w:val="21"/>
          <w:u w:val="single"/>
        </w:rPr>
      </w:pPr>
      <w:r>
        <w:rPr>
          <w:rFonts w:hint="eastAsia" w:ascii="Microsoft YaHei UI" w:hAnsi="Microsoft YaHei UI" w:eastAsia="Microsoft YaHei UI"/>
          <w:sz w:val="21"/>
          <w:szCs w:val="21"/>
        </w:rPr>
        <w:t xml:space="preserve">  身份证号码：</w:t>
      </w:r>
      <w:r>
        <w:rPr>
          <w:rFonts w:hint="eastAsia" w:ascii="Microsoft YaHei UI" w:hAnsi="Microsoft YaHei UI" w:eastAsia="Microsoft YaHei UI"/>
          <w:sz w:val="21"/>
          <w:szCs w:val="21"/>
          <w:u w:val="single"/>
        </w:rPr>
        <w:t xml:space="preserve">                </w:t>
      </w:r>
    </w:p>
    <w:p>
      <w:pPr>
        <w:pStyle w:val="9"/>
        <w:ind w:firstLine="420"/>
        <w:jc w:val="center"/>
        <w:rPr>
          <w:rFonts w:ascii="Microsoft YaHei UI" w:hAnsi="Microsoft YaHei UI" w:eastAsia="Microsoft YaHei UI"/>
          <w:sz w:val="21"/>
          <w:szCs w:val="21"/>
        </w:rPr>
      </w:pPr>
      <w:r>
        <w:rPr>
          <w:rFonts w:hint="eastAsia" w:ascii="Microsoft YaHei UI" w:hAnsi="Microsoft YaHei UI" w:eastAsia="Microsoft YaHei UI"/>
          <w:sz w:val="21"/>
          <w:szCs w:val="21"/>
        </w:rPr>
        <w:t>联系方式：</w:t>
      </w:r>
    </w:p>
    <w:p>
      <w:pPr>
        <w:pStyle w:val="9"/>
        <w:ind w:firstLine="420"/>
        <w:jc w:val="center"/>
        <w:rPr>
          <w:rFonts w:ascii="Microsoft YaHei UI" w:hAnsi="Microsoft YaHei UI" w:eastAsia="Microsoft YaHei UI"/>
          <w:sz w:val="21"/>
          <w:szCs w:val="21"/>
        </w:rPr>
      </w:pPr>
      <w:r>
        <w:rPr>
          <w:rFonts w:hint="eastAsia" w:ascii="Microsoft YaHei UI" w:hAnsi="Microsoft YaHei UI" w:eastAsia="Microsoft YaHei UI"/>
          <w:sz w:val="21"/>
          <w:szCs w:val="21"/>
        </w:rPr>
        <w:t>旅客签名：</w:t>
      </w:r>
    </w:p>
    <w:p>
      <w:pPr>
        <w:pStyle w:val="9"/>
        <w:ind w:firstLine="420"/>
        <w:jc w:val="center"/>
        <w:rPr>
          <w:rFonts w:ascii="Microsoft YaHei UI" w:hAnsi="Microsoft YaHei UI" w:eastAsia="Microsoft YaHei UI"/>
          <w:sz w:val="21"/>
          <w:szCs w:val="21"/>
        </w:rPr>
      </w:pPr>
    </w:p>
    <w:p>
      <w:pPr>
        <w:pStyle w:val="9"/>
        <w:ind w:firstLine="420"/>
        <w:rPr>
          <w:rFonts w:ascii="Microsoft YaHei UI" w:hAnsi="Microsoft YaHei UI" w:eastAsia="Microsoft YaHei UI"/>
          <w:sz w:val="21"/>
          <w:szCs w:val="21"/>
        </w:rPr>
      </w:pPr>
      <w:r>
        <w:rPr>
          <w:rFonts w:hint="eastAsia" w:ascii="Microsoft YaHei UI" w:hAnsi="Microsoft YaHei UI" w:eastAsia="Microsoft YaHei UI"/>
          <w:sz w:val="21"/>
          <w:szCs w:val="21"/>
        </w:rPr>
        <w:t xml:space="preserve">                       年     月     日</w:t>
      </w:r>
      <w:r>
        <w:rPr>
          <w:rFonts w:hint="eastAsia" w:ascii="Microsoft YaHei UI" w:hAnsi="Microsoft YaHei UI" w:eastAsia="Microsoft YaHei UI"/>
          <w:sz w:val="21"/>
          <w:szCs w:val="21"/>
          <w:u w:val="single"/>
        </w:rPr>
        <w:t xml:space="preserve">        </w:t>
      </w:r>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2F"/>
    <w:rsid w:val="00011030"/>
    <w:rsid w:val="00062323"/>
    <w:rsid w:val="000A5D96"/>
    <w:rsid w:val="000B3CCC"/>
    <w:rsid w:val="000B56F0"/>
    <w:rsid w:val="000C0322"/>
    <w:rsid w:val="000F612F"/>
    <w:rsid w:val="00133893"/>
    <w:rsid w:val="00142FE3"/>
    <w:rsid w:val="00147A22"/>
    <w:rsid w:val="00151826"/>
    <w:rsid w:val="00154E2B"/>
    <w:rsid w:val="001843E9"/>
    <w:rsid w:val="00231613"/>
    <w:rsid w:val="0023632C"/>
    <w:rsid w:val="002D2710"/>
    <w:rsid w:val="00426D7A"/>
    <w:rsid w:val="0046075F"/>
    <w:rsid w:val="004810CF"/>
    <w:rsid w:val="004E4F7D"/>
    <w:rsid w:val="005300BC"/>
    <w:rsid w:val="005613B5"/>
    <w:rsid w:val="00596EF5"/>
    <w:rsid w:val="005B25F9"/>
    <w:rsid w:val="006028AE"/>
    <w:rsid w:val="006671CB"/>
    <w:rsid w:val="007067A3"/>
    <w:rsid w:val="00727C4A"/>
    <w:rsid w:val="0077570D"/>
    <w:rsid w:val="00787857"/>
    <w:rsid w:val="0079005F"/>
    <w:rsid w:val="007D14E7"/>
    <w:rsid w:val="007E37DF"/>
    <w:rsid w:val="008118B1"/>
    <w:rsid w:val="008261F8"/>
    <w:rsid w:val="008313A6"/>
    <w:rsid w:val="008355A6"/>
    <w:rsid w:val="00854466"/>
    <w:rsid w:val="008B34FB"/>
    <w:rsid w:val="008E41C2"/>
    <w:rsid w:val="00927593"/>
    <w:rsid w:val="009416A2"/>
    <w:rsid w:val="009460BC"/>
    <w:rsid w:val="009907DA"/>
    <w:rsid w:val="009A19CB"/>
    <w:rsid w:val="00A01469"/>
    <w:rsid w:val="00A525F4"/>
    <w:rsid w:val="00A57388"/>
    <w:rsid w:val="00A92014"/>
    <w:rsid w:val="00AA178E"/>
    <w:rsid w:val="00B332F8"/>
    <w:rsid w:val="00B56CCB"/>
    <w:rsid w:val="00B977E6"/>
    <w:rsid w:val="00C307A8"/>
    <w:rsid w:val="00C44060"/>
    <w:rsid w:val="00C73724"/>
    <w:rsid w:val="00CE6207"/>
    <w:rsid w:val="00D4148B"/>
    <w:rsid w:val="00D45F38"/>
    <w:rsid w:val="00DD1701"/>
    <w:rsid w:val="00DF0242"/>
    <w:rsid w:val="00DF38FC"/>
    <w:rsid w:val="00E11181"/>
    <w:rsid w:val="00F31C0C"/>
    <w:rsid w:val="057E1F96"/>
    <w:rsid w:val="07D64682"/>
    <w:rsid w:val="0A7609CB"/>
    <w:rsid w:val="0C465F90"/>
    <w:rsid w:val="1006268D"/>
    <w:rsid w:val="122F3555"/>
    <w:rsid w:val="1450559A"/>
    <w:rsid w:val="14FA2150"/>
    <w:rsid w:val="15295CDF"/>
    <w:rsid w:val="159B3100"/>
    <w:rsid w:val="18240B63"/>
    <w:rsid w:val="1872063A"/>
    <w:rsid w:val="1AAA017F"/>
    <w:rsid w:val="1AF549E2"/>
    <w:rsid w:val="1B2B75F6"/>
    <w:rsid w:val="1BF14CEF"/>
    <w:rsid w:val="1CC42B1B"/>
    <w:rsid w:val="1DC55A57"/>
    <w:rsid w:val="1E20336C"/>
    <w:rsid w:val="22693638"/>
    <w:rsid w:val="2D8401E0"/>
    <w:rsid w:val="2EDF0645"/>
    <w:rsid w:val="30804F44"/>
    <w:rsid w:val="30A8690E"/>
    <w:rsid w:val="317105DA"/>
    <w:rsid w:val="31CC34C4"/>
    <w:rsid w:val="34D208C5"/>
    <w:rsid w:val="394606E5"/>
    <w:rsid w:val="3A1915AE"/>
    <w:rsid w:val="3EB84DC0"/>
    <w:rsid w:val="401A1110"/>
    <w:rsid w:val="40647CB2"/>
    <w:rsid w:val="43180BD8"/>
    <w:rsid w:val="43553F84"/>
    <w:rsid w:val="47FF184A"/>
    <w:rsid w:val="4AF4446B"/>
    <w:rsid w:val="4BC523AA"/>
    <w:rsid w:val="4D2235B1"/>
    <w:rsid w:val="4D714354"/>
    <w:rsid w:val="4E9118FD"/>
    <w:rsid w:val="4F266B09"/>
    <w:rsid w:val="52767D7E"/>
    <w:rsid w:val="5355207B"/>
    <w:rsid w:val="556D2E25"/>
    <w:rsid w:val="5D730A39"/>
    <w:rsid w:val="5EEC121A"/>
    <w:rsid w:val="61A97FAC"/>
    <w:rsid w:val="61D8579D"/>
    <w:rsid w:val="62360C18"/>
    <w:rsid w:val="65D575E0"/>
    <w:rsid w:val="68414324"/>
    <w:rsid w:val="6A6A2CD3"/>
    <w:rsid w:val="6C176E94"/>
    <w:rsid w:val="6C494007"/>
    <w:rsid w:val="6D0C4F9A"/>
    <w:rsid w:val="6FBF69B3"/>
    <w:rsid w:val="72F069FA"/>
    <w:rsid w:val="73223B51"/>
    <w:rsid w:val="748874F4"/>
    <w:rsid w:val="7A292192"/>
    <w:rsid w:val="7B5C354B"/>
    <w:rsid w:val="7DE00CFF"/>
    <w:rsid w:val="7F86070E"/>
    <w:rsid w:val="7FA75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rFonts w:ascii="Segoe UI" w:hAnsi="Segoe UI" w:cs="Segoe UI"/>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厦航正文"/>
    <w:basedOn w:val="1"/>
    <w:qFormat/>
    <w:uiPriority w:val="0"/>
    <w:pPr>
      <w:spacing w:line="560" w:lineRule="exact"/>
      <w:ind w:firstLine="640" w:firstLineChars="200"/>
    </w:pPr>
    <w:rPr>
      <w:rFonts w:ascii="仿宋_GB2312" w:eastAsia="仿宋_GB2312"/>
      <w:sz w:val="32"/>
      <w:szCs w:val="32"/>
    </w:rPr>
  </w:style>
  <w:style w:type="paragraph" w:customStyle="1" w:styleId="10">
    <w:name w:val="厦航标题"/>
    <w:basedOn w:val="1"/>
    <w:qFormat/>
    <w:uiPriority w:val="0"/>
    <w:pPr>
      <w:spacing w:line="560" w:lineRule="exact"/>
      <w:jc w:val="center"/>
    </w:pPr>
    <w:rPr>
      <w:rFonts w:ascii="方正小标宋简体" w:eastAsia="方正小标宋简体"/>
      <w:sz w:val="44"/>
      <w:szCs w:val="44"/>
    </w:rPr>
  </w:style>
  <w:style w:type="paragraph" w:customStyle="1" w:styleId="11">
    <w:name w:val="厦航抬头"/>
    <w:basedOn w:val="1"/>
    <w:qFormat/>
    <w:uiPriority w:val="0"/>
    <w:pPr>
      <w:spacing w:line="560" w:lineRule="exact"/>
    </w:pPr>
    <w:rPr>
      <w:rFonts w:ascii="仿宋_GB2312" w:eastAsia="仿宋_GB2312"/>
      <w:sz w:val="32"/>
      <w:szCs w:val="32"/>
    </w:rPr>
  </w:style>
  <w:style w:type="character" w:customStyle="1" w:styleId="12">
    <w:name w:val="Balloon Text Char"/>
    <w:link w:val="4"/>
    <w:uiPriority w:val="0"/>
    <w:rPr>
      <w:rFonts w:ascii="Segoe UI" w:hAnsi="Segoe UI" w:cs="Segoe UI"/>
      <w:kern w:val="2"/>
      <w:sz w:val="18"/>
      <w:szCs w:val="18"/>
      <w:lang w:val="en-US"/>
    </w:rPr>
  </w:style>
  <w:style w:type="character" w:customStyle="1" w:styleId="13">
    <w:name w:val="Header Char"/>
    <w:basedOn w:val="8"/>
    <w:link w:val="6"/>
    <w:qFormat/>
    <w:uiPriority w:val="0"/>
    <w:rPr>
      <w:rFonts w:ascii="Calibri" w:hAnsi="Calibri"/>
      <w:kern w:val="2"/>
      <w:sz w:val="18"/>
      <w:szCs w:val="18"/>
    </w:rPr>
  </w:style>
  <w:style w:type="character" w:customStyle="1" w:styleId="14">
    <w:name w:val="Footer Char"/>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362</Words>
  <Characters>2065</Characters>
  <Lines>17</Lines>
  <Paragraphs>4</Paragraphs>
  <TotalTime>6</TotalTime>
  <ScaleCrop>false</ScaleCrop>
  <LinksUpToDate>false</LinksUpToDate>
  <CharactersWithSpaces>2423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2022-07-20T07:24:00Z</dcterms:created>
  <dc:creator>admin</dc:creator>
  <cp:lastModifiedBy>xulan</cp:lastModifiedBy>
  <dcterms:modified xsi:type="dcterms:W3CDTF">2022-07-21T09:10:25Z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F3B782323648412E96BDF8BFF1E386E1</vt:lpwstr>
  </property>
</Properties>
</file>