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W w:w="7940" w:type="dxa"/>
        <w:tblLook w:val="0000"/>
      </w:tblPr>
      <w:tblGrid>
        <w:gridCol w:w="740"/>
        <w:gridCol w:w="1620"/>
        <w:gridCol w:w="1280"/>
        <w:gridCol w:w="2560"/>
        <w:gridCol w:w="1740"/>
      </w:tblGrid>
      <w:tr w:rsidR="00054B70" w:rsidRPr="00BE4701" w:rsidTr="00853E2C">
        <w:trPr>
          <w:trHeight w:val="615"/>
        </w:trPr>
        <w:tc>
          <w:tcPr>
            <w:tcW w:w="79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54B70" w:rsidRPr="00AD3D90" w:rsidRDefault="00054B70" w:rsidP="00853E2C">
            <w:pPr>
              <w:widowControl/>
              <w:jc w:val="center"/>
              <w:rPr>
                <w:rFonts w:ascii="方正小标宋简体" w:eastAsia="方正小标宋简体" w:hAnsi="Arial" w:cs="Arial"/>
                <w:b/>
                <w:bCs/>
                <w:color w:val="auto"/>
                <w:kern w:val="0"/>
              </w:rPr>
            </w:pPr>
            <w:r w:rsidRPr="00AD3D90">
              <w:rPr>
                <w:rFonts w:ascii="方正小标宋简体" w:eastAsia="方正小标宋简体" w:hAnsi="Arial" w:cs="Arial" w:hint="eastAsia"/>
                <w:b/>
                <w:bCs/>
                <w:color w:val="auto"/>
                <w:kern w:val="0"/>
              </w:rPr>
              <w:t>附件1：报废车辆统计表（通用车辆）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车辆所属单位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车类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车牌号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JETTA 5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G0675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CIX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都市春天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G0805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CIX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都市春天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G0806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G0955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G0976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轿车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G0977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皮卡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五十铃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JX1021DSH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G0969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Default="00054B70" w:rsidP="00853E2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B70" w:rsidRDefault="00054B70" w:rsidP="00853E2C">
            <w:pPr>
              <w:jc w:val="center"/>
            </w:pPr>
            <w:r w:rsidRPr="002E501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B70" w:rsidRDefault="00054B70" w:rsidP="00853E2C">
            <w:pPr>
              <w:jc w:val="center"/>
            </w:pPr>
            <w:r w:rsidRPr="00D217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D217B8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皮卡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B70" w:rsidRPr="00862D71" w:rsidRDefault="00054B70" w:rsidP="00853E2C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2D7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五十铃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FB66F2" w:rsidRDefault="00054B70" w:rsidP="00853E2C">
            <w:pPr>
              <w:widowControl/>
              <w:jc w:val="center"/>
              <w:rPr>
                <w:rFonts w:ascii="宋体" w:cs="Arial" w:hint="eastAsia"/>
                <w:color w:val="FF0000"/>
                <w:kern w:val="0"/>
                <w:sz w:val="20"/>
                <w:szCs w:val="20"/>
              </w:rPr>
            </w:pPr>
            <w:r w:rsidRPr="00BA508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民航</w:t>
            </w:r>
            <w:r w:rsidRPr="00BA508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G0888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B70" w:rsidRDefault="00054B70" w:rsidP="00853E2C">
            <w:pPr>
              <w:jc w:val="center"/>
            </w:pPr>
            <w:r w:rsidRPr="002E501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B70" w:rsidRDefault="00054B70" w:rsidP="00853E2C">
            <w:pPr>
              <w:jc w:val="center"/>
            </w:pPr>
            <w:r w:rsidRPr="00D217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D217B8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皮卡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B70" w:rsidRPr="00862D71" w:rsidRDefault="00054B70" w:rsidP="00853E2C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2D7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五十铃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FB66F2" w:rsidRDefault="00054B70" w:rsidP="00853E2C">
            <w:pPr>
              <w:widowControl/>
              <w:jc w:val="center"/>
              <w:rPr>
                <w:rFonts w:ascii="宋体" w:cs="Arial" w:hint="eastAsia"/>
                <w:color w:val="FF0000"/>
                <w:kern w:val="0"/>
                <w:sz w:val="20"/>
                <w:szCs w:val="20"/>
              </w:rPr>
            </w:pPr>
            <w:r w:rsidRPr="00BA508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民航</w:t>
            </w:r>
            <w:r w:rsidRPr="00BA508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G0854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1.25(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吨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G1432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YC6480A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2035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G0918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G0919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地服部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G0970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地服部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G0971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地服部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G0973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地服部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捷达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FV7160CIX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G0974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yc6480A12(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座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G1442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航卫部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SY6480AD-ME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AD3D89" w:rsidRDefault="00054B70" w:rsidP="00853E2C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AD3D89">
              <w:rPr>
                <w:rFonts w:ascii="宋体" w:cs="Arial" w:hint="eastAsia"/>
                <w:color w:val="FF0000"/>
                <w:kern w:val="0"/>
                <w:sz w:val="20"/>
                <w:szCs w:val="20"/>
              </w:rPr>
              <w:t>粤</w:t>
            </w: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AG1332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结算中心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轻型货车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NKR55LLCWAJXS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FB66F2" w:rsidRDefault="00054B70" w:rsidP="00853E2C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FB66F2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粤</w:t>
            </w:r>
            <w:r w:rsidRPr="00FB66F2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A0D182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小客车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金杯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RZH115L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G0769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小客车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YC6480A 11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G0910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小客车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YC6480A 11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G0911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小客车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金杯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SY6480A1B-ME11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G0922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小客车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金杯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SYA2F-E(H)11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AD3D89" w:rsidRDefault="00054B70" w:rsidP="00853E2C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粤</w:t>
            </w: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A07851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中型客车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金旅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XML6700C1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G1447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中型客车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XML6700C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G1449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中型客车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金旅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XM6700CH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AD3D89" w:rsidRDefault="00054B70" w:rsidP="00853E2C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粤</w:t>
            </w: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A22331</w:t>
            </w:r>
          </w:p>
        </w:tc>
      </w:tr>
      <w:tr w:rsidR="00054B70" w:rsidRPr="00AD3D89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结算中心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中型客车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来宝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HBJ6470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AD3D89" w:rsidRDefault="00054B70" w:rsidP="00853E2C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粤</w:t>
            </w: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A23358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飞行部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中型客车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柯斯达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SCT6700BB54L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客车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AD3D89" w:rsidRDefault="00054B70" w:rsidP="00853E2C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AD3D89">
              <w:rPr>
                <w:rFonts w:ascii="宋体" w:cs="Arial" w:hint="eastAsia"/>
                <w:color w:val="FF0000"/>
                <w:kern w:val="0"/>
                <w:sz w:val="20"/>
                <w:szCs w:val="20"/>
              </w:rPr>
              <w:t>粤</w:t>
            </w: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A26061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飞行部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中型客车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柯斯达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SCT6700BB54L</w:t>
            </w: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客车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AD3D89" w:rsidRDefault="00054B70" w:rsidP="00853E2C"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AD3D89">
              <w:rPr>
                <w:rFonts w:ascii="宋体" w:cs="Arial" w:hint="eastAsia"/>
                <w:color w:val="FF0000"/>
                <w:kern w:val="0"/>
                <w:sz w:val="20"/>
                <w:szCs w:val="20"/>
              </w:rPr>
              <w:t>粤</w:t>
            </w:r>
            <w:r w:rsidRPr="00AD3D89"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>AH2528</w:t>
            </w:r>
          </w:p>
        </w:tc>
      </w:tr>
    </w:tbl>
    <w:p w:rsidR="00054B70" w:rsidRDefault="00054B70" w:rsidP="00054B70">
      <w:pPr>
        <w:rPr>
          <w:rFonts w:hint="eastAsia"/>
        </w:rPr>
      </w:pPr>
    </w:p>
    <w:p w:rsidR="00054B70" w:rsidRPr="00AD3D90" w:rsidRDefault="00054B70" w:rsidP="00054B70">
      <w:pPr>
        <w:ind w:firstLineChars="550" w:firstLine="1761"/>
        <w:rPr>
          <w:rFonts w:ascii="黑体" w:eastAsia="黑体" w:hint="eastAsia"/>
          <w:b/>
          <w:color w:val="auto"/>
        </w:rPr>
      </w:pPr>
      <w:r w:rsidRPr="00AD3D90">
        <w:rPr>
          <w:rFonts w:ascii="方正小标宋简体" w:eastAsia="方正小标宋简体" w:hAnsi="Arial" w:cs="Arial" w:hint="eastAsia"/>
          <w:b/>
          <w:bCs/>
          <w:color w:val="auto"/>
          <w:kern w:val="0"/>
        </w:rPr>
        <w:t>报废车辆统计表（特种车辆）</w:t>
      </w:r>
    </w:p>
    <w:tbl>
      <w:tblPr>
        <w:tblW w:w="7940" w:type="dxa"/>
        <w:tblInd w:w="93" w:type="dxa"/>
        <w:tblLook w:val="0000"/>
      </w:tblPr>
      <w:tblGrid>
        <w:gridCol w:w="740"/>
        <w:gridCol w:w="1620"/>
        <w:gridCol w:w="1280"/>
        <w:gridCol w:w="2560"/>
        <w:gridCol w:w="1740"/>
      </w:tblGrid>
      <w:tr w:rsidR="00054B70" w:rsidRPr="00BE4701" w:rsidTr="00853E2C">
        <w:trPr>
          <w:trHeight w:val="40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G0931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G0933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G0934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G0936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G0937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G1082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G1083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G1084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G1085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G1048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G1049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G1050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G1060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G1062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G1068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G1072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G1073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G1078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G1079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CPD30N-C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电瓶叉车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G1080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GAMECO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电源车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TX9000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宋体" w:cs="Arial" w:hint="eastAsia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G1290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垃圾车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G1435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内燃式叉车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CPCD30HW15A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G0948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内燃式叉车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CPCD30HW15A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G0949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内燃式叉车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CPCD30HW15A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G0950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内燃式叉车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CPCD30HW15A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G0951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污水车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G1420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污水车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TK-WS30D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G1454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污水车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TK-WS30D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G1455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污水车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TK-WS30D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G1456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客舱部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污水车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TK-WS30D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G1457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G0956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G0957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JX1030DS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G0958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JX1030DS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G0959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TGJ5040TXL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G0996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TGJ5040TXL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G0997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TGJ5040TXL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G0998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行李传送带车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TGJ5040TXL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G0999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行李拖斗车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YDT4022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G0906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行李拖斗车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YDT4022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G0925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行李拖斗车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YDT4022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G0961</w:t>
            </w:r>
          </w:p>
        </w:tc>
      </w:tr>
      <w:tr w:rsidR="00054B70" w:rsidRPr="00BE4701" w:rsidTr="00853E2C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货运部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行李拖斗车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YDT4022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B70" w:rsidRPr="00BE4701" w:rsidRDefault="00054B70" w:rsidP="00853E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民航</w:t>
            </w:r>
            <w:r w:rsidRPr="00BE470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G0968</w:t>
            </w:r>
          </w:p>
        </w:tc>
      </w:tr>
    </w:tbl>
    <w:p w:rsidR="00036AD3" w:rsidRDefault="00036AD3"/>
    <w:sectPr w:rsidR="0003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D3" w:rsidRDefault="00036AD3" w:rsidP="00054B70">
      <w:r>
        <w:separator/>
      </w:r>
    </w:p>
  </w:endnote>
  <w:endnote w:type="continuationSeparator" w:id="1">
    <w:p w:rsidR="00036AD3" w:rsidRDefault="00036AD3" w:rsidP="00054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D3" w:rsidRDefault="00036AD3" w:rsidP="00054B70">
      <w:r>
        <w:separator/>
      </w:r>
    </w:p>
  </w:footnote>
  <w:footnote w:type="continuationSeparator" w:id="1">
    <w:p w:rsidR="00036AD3" w:rsidRDefault="00036AD3" w:rsidP="00054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B70"/>
    <w:rsid w:val="00036AD3"/>
    <w:rsid w:val="0005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70"/>
    <w:pPr>
      <w:widowControl w:val="0"/>
      <w:jc w:val="both"/>
    </w:pPr>
    <w:rPr>
      <w:rFonts w:ascii="仿宋_GB2312" w:eastAsia="仿宋_GB2312" w:hAnsi="宋体" w:cs="宋体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B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B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2013-11-20T08:31:00Z</dcterms:created>
  <dcterms:modified xsi:type="dcterms:W3CDTF">2013-11-20T08:31:00Z</dcterms:modified>
</cp:coreProperties>
</file>